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D6D" w:rsidRPr="00F111AA" w:rsidRDefault="00A46D6D" w:rsidP="00A46D6D">
      <w:pPr>
        <w:spacing w:before="100" w:beforeAutospacing="1" w:after="100" w:afterAutospacing="1" w:line="240" w:lineRule="auto"/>
        <w:outlineLvl w:val="0"/>
        <w:rPr>
          <w:rFonts w:asciiTheme="majorHAnsi" w:eastAsia="Times New Roman" w:hAnsiTheme="majorHAnsi" w:cs="Times New Roman"/>
          <w:b/>
          <w:bCs/>
          <w:kern w:val="36"/>
          <w:sz w:val="40"/>
          <w:szCs w:val="40"/>
        </w:rPr>
      </w:pPr>
      <w:bookmarkStart w:id="0" w:name="_GoBack"/>
      <w:bookmarkEnd w:id="0"/>
      <w:r w:rsidRPr="00F111AA">
        <w:rPr>
          <w:rFonts w:asciiTheme="majorHAnsi" w:eastAsia="Times New Roman" w:hAnsiTheme="majorHAnsi" w:cs="Times New Roman"/>
          <w:b/>
          <w:bCs/>
          <w:kern w:val="36"/>
          <w:sz w:val="40"/>
          <w:szCs w:val="40"/>
        </w:rPr>
        <w:t>7 Tips for Better Twitter Chats</w:t>
      </w:r>
    </w:p>
    <w:p w:rsidR="00A46D6D" w:rsidRPr="00A46D6D" w:rsidRDefault="00A46D6D" w:rsidP="00F111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763270" cy="763270"/>
            <wp:effectExtent l="19050" t="0" r="0" b="0"/>
            <wp:docPr id="4" name="Picture 4" descr="Megan Berry">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gan Berry">
                      <a:hlinkClick r:id="rId7"/>
                    </pic:cNvPr>
                    <pic:cNvPicPr>
                      <a:picLocks noChangeAspect="1" noChangeArrowheads="1"/>
                    </pic:cNvPicPr>
                  </pic:nvPicPr>
                  <pic:blipFill>
                    <a:blip r:embed="rId8" cstate="print"/>
                    <a:srcRect/>
                    <a:stretch>
                      <a:fillRect/>
                    </a:stretch>
                  </pic:blipFill>
                  <pic:spPr bwMode="auto">
                    <a:xfrm>
                      <a:off x="0" y="0"/>
                      <a:ext cx="763270" cy="763270"/>
                    </a:xfrm>
                    <a:prstGeom prst="rect">
                      <a:avLst/>
                    </a:prstGeom>
                    <a:noFill/>
                    <a:ln w="9525">
                      <a:noFill/>
                      <a:miter lim="800000"/>
                      <a:headEnd/>
                      <a:tailEnd/>
                    </a:ln>
                  </pic:spPr>
                </pic:pic>
              </a:graphicData>
            </a:graphic>
          </wp:inline>
        </w:drawing>
      </w:r>
      <w:r w:rsidR="00F111AA">
        <w:rPr>
          <w:rFonts w:ascii="Times New Roman" w:eastAsia="Times New Roman" w:hAnsi="Times New Roman" w:cs="Times New Roman"/>
          <w:i/>
          <w:iCs/>
          <w:sz w:val="24"/>
          <w:szCs w:val="24"/>
        </w:rPr>
        <w:tab/>
      </w:r>
      <w:r w:rsidRPr="00A46D6D">
        <w:rPr>
          <w:rFonts w:ascii="Times New Roman" w:eastAsia="Times New Roman" w:hAnsi="Times New Roman" w:cs="Times New Roman"/>
          <w:i/>
          <w:iCs/>
          <w:sz w:val="24"/>
          <w:szCs w:val="24"/>
        </w:rPr>
        <w:t xml:space="preserve">Megan Berry is marketing manager for </w:t>
      </w:r>
      <w:r w:rsidR="00261E69">
        <w:fldChar w:fldCharType="begin"/>
      </w:r>
      <w:r w:rsidR="00261E69">
        <w:instrText xml:space="preserve"> HYPERLINK "http://www.klout.com/" \t "_blank" </w:instrText>
      </w:r>
      <w:r w:rsidR="00261E69">
        <w:fldChar w:fldCharType="separate"/>
      </w:r>
      <w:proofErr w:type="spellStart"/>
      <w:r w:rsidRPr="00A46D6D">
        <w:rPr>
          <w:rFonts w:ascii="Times New Roman" w:eastAsia="Times New Roman" w:hAnsi="Times New Roman" w:cs="Times New Roman"/>
          <w:i/>
          <w:iCs/>
          <w:color w:val="0000FF"/>
          <w:sz w:val="24"/>
          <w:szCs w:val="24"/>
          <w:u w:val="single"/>
        </w:rPr>
        <w:t>Klout</w:t>
      </w:r>
      <w:proofErr w:type="spellEnd"/>
      <w:r w:rsidR="00261E69">
        <w:rPr>
          <w:rFonts w:ascii="Times New Roman" w:eastAsia="Times New Roman" w:hAnsi="Times New Roman" w:cs="Times New Roman"/>
          <w:i/>
          <w:iCs/>
          <w:color w:val="0000FF"/>
          <w:sz w:val="24"/>
          <w:szCs w:val="24"/>
          <w:u w:val="single"/>
        </w:rPr>
        <w:fldChar w:fldCharType="end"/>
      </w:r>
      <w:r w:rsidRPr="00A46D6D">
        <w:rPr>
          <w:rFonts w:ascii="Times New Roman" w:eastAsia="Times New Roman" w:hAnsi="Times New Roman" w:cs="Times New Roman"/>
          <w:i/>
          <w:iCs/>
          <w:sz w:val="24"/>
          <w:szCs w:val="24"/>
        </w:rPr>
        <w:t xml:space="preserve">, the standard for online influence. </w:t>
      </w:r>
      <w:proofErr w:type="gramStart"/>
      <w:r w:rsidRPr="00A46D6D">
        <w:rPr>
          <w:rFonts w:ascii="Times New Roman" w:eastAsia="Times New Roman" w:hAnsi="Times New Roman" w:cs="Times New Roman"/>
          <w:i/>
          <w:iCs/>
          <w:sz w:val="24"/>
          <w:szCs w:val="24"/>
        </w:rPr>
        <w:t>She also blogs at The Huffington Post and Brazen Careerist.</w:t>
      </w:r>
      <w:proofErr w:type="gramEnd"/>
      <w:r w:rsidRPr="00A46D6D">
        <w:rPr>
          <w:rFonts w:ascii="Times New Roman" w:eastAsia="Times New Roman" w:hAnsi="Times New Roman" w:cs="Times New Roman"/>
          <w:i/>
          <w:iCs/>
          <w:sz w:val="24"/>
          <w:szCs w:val="24"/>
        </w:rPr>
        <w:t xml:space="preserve"> You can follow her on Twitter at </w:t>
      </w:r>
      <w:r w:rsidR="00261E69">
        <w:fldChar w:fldCharType="begin"/>
      </w:r>
      <w:r w:rsidR="00261E69">
        <w:instrText xml:space="preserve"> HYPERLINK "http://www.twitter.com/meganberry" \t "_blank" </w:instrText>
      </w:r>
      <w:r w:rsidR="00261E69">
        <w:fldChar w:fldCharType="separate"/>
      </w:r>
      <w:r w:rsidRPr="00A46D6D">
        <w:rPr>
          <w:rFonts w:ascii="Times New Roman" w:eastAsia="Times New Roman" w:hAnsi="Times New Roman" w:cs="Times New Roman"/>
          <w:i/>
          <w:iCs/>
          <w:color w:val="0000FF"/>
          <w:sz w:val="24"/>
          <w:szCs w:val="24"/>
          <w:u w:val="single"/>
        </w:rPr>
        <w:t>@</w:t>
      </w:r>
      <w:proofErr w:type="spellStart"/>
      <w:r w:rsidRPr="00A46D6D">
        <w:rPr>
          <w:rFonts w:ascii="Times New Roman" w:eastAsia="Times New Roman" w:hAnsi="Times New Roman" w:cs="Times New Roman"/>
          <w:i/>
          <w:iCs/>
          <w:color w:val="0000FF"/>
          <w:sz w:val="24"/>
          <w:szCs w:val="24"/>
          <w:u w:val="single"/>
        </w:rPr>
        <w:t>meganberry</w:t>
      </w:r>
      <w:proofErr w:type="spellEnd"/>
      <w:r w:rsidR="00261E69">
        <w:rPr>
          <w:rFonts w:ascii="Times New Roman" w:eastAsia="Times New Roman" w:hAnsi="Times New Roman" w:cs="Times New Roman"/>
          <w:i/>
          <w:iCs/>
          <w:color w:val="0000FF"/>
          <w:sz w:val="24"/>
          <w:szCs w:val="24"/>
          <w:u w:val="single"/>
        </w:rPr>
        <w:fldChar w:fldCharType="end"/>
      </w:r>
      <w:r w:rsidRPr="00A46D6D">
        <w:rPr>
          <w:rFonts w:ascii="Times New Roman" w:eastAsia="Times New Roman" w:hAnsi="Times New Roman" w:cs="Times New Roman"/>
          <w:i/>
          <w:iCs/>
          <w:sz w:val="24"/>
          <w:szCs w:val="24"/>
        </w:rPr>
        <w:t>.</w:t>
      </w:r>
    </w:p>
    <w:p w:rsidR="00A46D6D" w:rsidRPr="00A46D6D" w:rsidRDefault="00A46D6D" w:rsidP="00A46D6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620645" cy="1627505"/>
            <wp:effectExtent l="19050" t="0" r="8255" b="0"/>
            <wp:docPr id="5" name="Picture 5" descr="Twitter c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witter chat"/>
                    <pic:cNvPicPr>
                      <a:picLocks noChangeAspect="1" noChangeArrowheads="1"/>
                    </pic:cNvPicPr>
                  </pic:nvPicPr>
                  <pic:blipFill>
                    <a:blip r:embed="rId9" cstate="print"/>
                    <a:srcRect/>
                    <a:stretch>
                      <a:fillRect/>
                    </a:stretch>
                  </pic:blipFill>
                  <pic:spPr bwMode="auto">
                    <a:xfrm>
                      <a:off x="0" y="0"/>
                      <a:ext cx="2620645" cy="1627505"/>
                    </a:xfrm>
                    <a:prstGeom prst="rect">
                      <a:avLst/>
                    </a:prstGeom>
                    <a:noFill/>
                    <a:ln w="9525">
                      <a:noFill/>
                      <a:miter lim="800000"/>
                      <a:headEnd/>
                      <a:tailEnd/>
                    </a:ln>
                  </pic:spPr>
                </pic:pic>
              </a:graphicData>
            </a:graphic>
          </wp:inline>
        </w:drawing>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 xml:space="preserve">Twitter chats are an increasingly common way for people to discuss a topic or passion online. Basically, a group will organize around a specific </w:t>
      </w:r>
      <w:proofErr w:type="spellStart"/>
      <w:r w:rsidRPr="009F16EA">
        <w:rPr>
          <w:rFonts w:eastAsia="Times New Roman" w:cs="Times New Roman"/>
          <w:sz w:val="24"/>
          <w:szCs w:val="24"/>
        </w:rPr>
        <w:t>hashtag</w:t>
      </w:r>
      <w:proofErr w:type="spellEnd"/>
      <w:r w:rsidRPr="009F16EA">
        <w:rPr>
          <w:rFonts w:eastAsia="Times New Roman" w:cs="Times New Roman"/>
          <w:sz w:val="24"/>
          <w:szCs w:val="24"/>
        </w:rPr>
        <w:t xml:space="preserve"> so people can follow a single thread of conversation on Twitter. There are now hundreds, if not thousands of regular Twitter chats going on, and for good reason. It’s an easy, low-commitment way to get involved in a conversation with other people in your industry. It’s also a great way to network and get new ideas.</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 xml:space="preserve">Starting a </w:t>
      </w:r>
      <w:hyperlink r:id="rId10" w:history="1">
        <w:r w:rsidRPr="009F16EA">
          <w:rPr>
            <w:rFonts w:eastAsia="Times New Roman" w:cs="Times New Roman"/>
            <w:color w:val="0000FF"/>
            <w:sz w:val="24"/>
            <w:szCs w:val="24"/>
            <w:u w:val="single"/>
          </w:rPr>
          <w:t>Twitter</w:t>
        </w:r>
      </w:hyperlink>
      <w:r w:rsidRPr="009F16EA">
        <w:rPr>
          <w:rFonts w:eastAsia="Times New Roman" w:cs="Times New Roman"/>
          <w:sz w:val="24"/>
          <w:szCs w:val="24"/>
        </w:rPr>
        <w:t xml:space="preserve"> chat, however, requires both time and effort. Make sure you’re setting yourself up for a positive outcome with these seven tips.</w:t>
      </w:r>
    </w:p>
    <w:p w:rsidR="00A46D6D" w:rsidRPr="00A46D6D" w:rsidRDefault="00261E69" w:rsidP="00A46D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t" fillcolor="#aca899" stroked="f"/>
        </w:pict>
      </w:r>
    </w:p>
    <w:p w:rsidR="00A46D6D" w:rsidRPr="00F111AA" w:rsidRDefault="00A46D6D" w:rsidP="00A46D6D">
      <w:pPr>
        <w:spacing w:before="100" w:beforeAutospacing="1" w:after="100" w:afterAutospacing="1" w:line="240" w:lineRule="auto"/>
        <w:outlineLvl w:val="1"/>
        <w:rPr>
          <w:rFonts w:asciiTheme="majorHAnsi" w:eastAsia="Times New Roman" w:hAnsiTheme="majorHAnsi" w:cs="Times New Roman"/>
          <w:b/>
          <w:bCs/>
          <w:sz w:val="28"/>
          <w:szCs w:val="28"/>
        </w:rPr>
      </w:pPr>
      <w:r w:rsidRPr="00F111AA">
        <w:rPr>
          <w:rFonts w:asciiTheme="majorHAnsi" w:eastAsia="Times New Roman" w:hAnsiTheme="majorHAnsi" w:cs="Times New Roman"/>
          <w:b/>
          <w:bCs/>
          <w:sz w:val="28"/>
          <w:szCs w:val="28"/>
        </w:rPr>
        <w:t>1. Be Clear About Your Goals Going Into the Chat</w:t>
      </w:r>
    </w:p>
    <w:p w:rsidR="00A46D6D" w:rsidRPr="00A46D6D" w:rsidRDefault="00261E69" w:rsidP="00A46D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6" style="width:0;height:1.5pt" o:hralign="center" o:hrstd="t" o:hr="t" fillcolor="#aca899" stroked="f"/>
        </w:pic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Some say there are already too many Twitter chats. How does creating a new one (as opposed to joining existing ones) help you or your company? When I spoke to creators of successful chats like #</w:t>
      </w:r>
      <w:proofErr w:type="spellStart"/>
      <w:r w:rsidRPr="009F16EA">
        <w:rPr>
          <w:rFonts w:eastAsia="Times New Roman" w:cs="Times New Roman"/>
          <w:sz w:val="24"/>
          <w:szCs w:val="24"/>
        </w:rPr>
        <w:t>wjchat</w:t>
      </w:r>
      <w:proofErr w:type="spellEnd"/>
      <w:r w:rsidRPr="009F16EA">
        <w:rPr>
          <w:rFonts w:eastAsia="Times New Roman" w:cs="Times New Roman"/>
          <w:sz w:val="24"/>
          <w:szCs w:val="24"/>
        </w:rPr>
        <w:t>, #</w:t>
      </w:r>
      <w:proofErr w:type="spellStart"/>
      <w:r w:rsidRPr="009F16EA">
        <w:rPr>
          <w:rFonts w:eastAsia="Times New Roman" w:cs="Times New Roman"/>
          <w:sz w:val="24"/>
          <w:szCs w:val="24"/>
        </w:rPr>
        <w:t>blogchat</w:t>
      </w:r>
      <w:proofErr w:type="spellEnd"/>
      <w:r w:rsidRPr="009F16EA">
        <w:rPr>
          <w:rFonts w:eastAsia="Times New Roman" w:cs="Times New Roman"/>
          <w:sz w:val="24"/>
          <w:szCs w:val="24"/>
        </w:rPr>
        <w:t>, #</w:t>
      </w:r>
      <w:proofErr w:type="spellStart"/>
      <w:r w:rsidRPr="009F16EA">
        <w:rPr>
          <w:rFonts w:eastAsia="Times New Roman" w:cs="Times New Roman"/>
          <w:sz w:val="24"/>
          <w:szCs w:val="24"/>
        </w:rPr>
        <w:t>smmeasure</w:t>
      </w:r>
      <w:proofErr w:type="spellEnd"/>
      <w:r w:rsidRPr="009F16EA">
        <w:rPr>
          <w:rFonts w:eastAsia="Times New Roman" w:cs="Times New Roman"/>
          <w:sz w:val="24"/>
          <w:szCs w:val="24"/>
        </w:rPr>
        <w:t xml:space="preserve"> and #u30pro, they pointed out some powerful benefits of doing it right. For a company, it can position you as a thought leader and grow brand awareness. For an individual it can help you meet people in your industry and grow your personal brand.</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 xml:space="preserve">Still, it is not something to take on lightly. You’ll have to put in serious time before you see any results. If you’re in a company, make sure you talk about what success looks like before starting </w:t>
      </w:r>
      <w:r w:rsidRPr="009F16EA">
        <w:rPr>
          <w:rFonts w:eastAsia="Times New Roman" w:cs="Times New Roman"/>
          <w:sz w:val="24"/>
          <w:szCs w:val="24"/>
        </w:rPr>
        <w:lastRenderedPageBreak/>
        <w:t>your chat. Consider metrics such as the number of people participating, mentions of your brand, sentiment of mentions, and lead generation.</w:t>
      </w:r>
    </w:p>
    <w:p w:rsidR="00A46D6D" w:rsidRPr="009F16EA" w:rsidRDefault="00261E69" w:rsidP="00A46D6D">
      <w:pPr>
        <w:spacing w:after="0" w:line="240" w:lineRule="auto"/>
        <w:rPr>
          <w:rFonts w:eastAsia="Times New Roman" w:cs="Times New Roman"/>
          <w:sz w:val="24"/>
          <w:szCs w:val="24"/>
        </w:rPr>
      </w:pPr>
      <w:r>
        <w:rPr>
          <w:rFonts w:eastAsia="Times New Roman" w:cs="Times New Roman"/>
          <w:sz w:val="24"/>
          <w:szCs w:val="24"/>
        </w:rPr>
        <w:pict>
          <v:rect id="_x0000_i1027" style="width:0;height:1.5pt" o:hralign="center" o:hrstd="t" o:hr="t" fillcolor="#aca899" stroked="f"/>
        </w:pict>
      </w:r>
    </w:p>
    <w:p w:rsidR="00A46D6D" w:rsidRPr="00F111AA" w:rsidRDefault="00A46D6D" w:rsidP="00A46D6D">
      <w:pPr>
        <w:spacing w:before="100" w:beforeAutospacing="1" w:after="100" w:afterAutospacing="1" w:line="240" w:lineRule="auto"/>
        <w:outlineLvl w:val="1"/>
        <w:rPr>
          <w:rFonts w:asciiTheme="majorHAnsi" w:eastAsia="Times New Roman" w:hAnsiTheme="majorHAnsi" w:cs="Times New Roman"/>
          <w:b/>
          <w:bCs/>
          <w:sz w:val="28"/>
          <w:szCs w:val="28"/>
        </w:rPr>
      </w:pPr>
      <w:r w:rsidRPr="00F111AA">
        <w:rPr>
          <w:rFonts w:asciiTheme="majorHAnsi" w:eastAsia="Times New Roman" w:hAnsiTheme="majorHAnsi" w:cs="Times New Roman"/>
          <w:b/>
          <w:bCs/>
          <w:sz w:val="28"/>
          <w:szCs w:val="28"/>
        </w:rPr>
        <w:t>2. Choose a Topic People Care About</w:t>
      </w:r>
    </w:p>
    <w:p w:rsidR="00A46D6D" w:rsidRPr="00A46D6D" w:rsidRDefault="00261E69" w:rsidP="00A46D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8" style="width:0;height:1.5pt" o:hralign="center" o:hrstd="t" o:hr="t" fillcolor="#aca899" stroked="f"/>
        </w:pic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 xml:space="preserve">How do you know if people care about your chat? They should already be discussing it informally. “It’s better to build a twitter chat around a topic of interest that’s directly related to your brand,” says </w:t>
      </w:r>
      <w:r w:rsidR="00261E69">
        <w:fldChar w:fldCharType="begin"/>
      </w:r>
      <w:r w:rsidR="00261E69">
        <w:instrText xml:space="preserve"> HYPERLINK "https://twitter.com/" \l "%2</w:instrText>
      </w:r>
      <w:r w:rsidR="00261E69">
        <w:instrText xml:space="preserve">1/davidspinks" \t "_blank" </w:instrText>
      </w:r>
      <w:r w:rsidR="00261E69">
        <w:fldChar w:fldCharType="separate"/>
      </w:r>
      <w:r w:rsidRPr="009F16EA">
        <w:rPr>
          <w:rFonts w:eastAsia="Times New Roman" w:cs="Times New Roman"/>
          <w:color w:val="0000FF"/>
          <w:sz w:val="24"/>
          <w:szCs w:val="24"/>
          <w:u w:val="single"/>
        </w:rPr>
        <w:t>David Spinks</w:t>
      </w:r>
      <w:r w:rsidR="00261E69">
        <w:rPr>
          <w:rFonts w:eastAsia="Times New Roman" w:cs="Times New Roman"/>
          <w:color w:val="0000FF"/>
          <w:sz w:val="24"/>
          <w:szCs w:val="24"/>
          <w:u w:val="single"/>
        </w:rPr>
        <w:fldChar w:fldCharType="end"/>
      </w:r>
      <w:r w:rsidRPr="009F16EA">
        <w:rPr>
          <w:rFonts w:eastAsia="Times New Roman" w:cs="Times New Roman"/>
          <w:sz w:val="24"/>
          <w:szCs w:val="24"/>
        </w:rPr>
        <w:t>, creator of #u30pro, a Twitter chat for young professionals. “In the end, the participants will still relate the chat back to your brand because you’re the one organizing it.</w:t>
      </w:r>
    </w:p>
    <w:p w:rsidR="00A46D6D" w:rsidRPr="00A46D6D" w:rsidRDefault="00261E69" w:rsidP="00A46D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9" style="width:0;height:1.5pt" o:hralign="center" o:hrstd="t" o:hr="t" fillcolor="#aca899" stroked="f"/>
        </w:pict>
      </w:r>
    </w:p>
    <w:p w:rsidR="00A46D6D" w:rsidRPr="00F111AA" w:rsidRDefault="00A46D6D" w:rsidP="00A46D6D">
      <w:pPr>
        <w:spacing w:before="100" w:beforeAutospacing="1" w:after="100" w:afterAutospacing="1" w:line="240" w:lineRule="auto"/>
        <w:outlineLvl w:val="1"/>
        <w:rPr>
          <w:rFonts w:asciiTheme="majorHAnsi" w:eastAsia="Times New Roman" w:hAnsiTheme="majorHAnsi" w:cs="Times New Roman"/>
          <w:b/>
          <w:bCs/>
          <w:sz w:val="28"/>
          <w:szCs w:val="28"/>
        </w:rPr>
      </w:pPr>
      <w:r w:rsidRPr="00F111AA">
        <w:rPr>
          <w:rFonts w:asciiTheme="majorHAnsi" w:eastAsia="Times New Roman" w:hAnsiTheme="majorHAnsi" w:cs="Times New Roman"/>
          <w:b/>
          <w:bCs/>
          <w:sz w:val="28"/>
          <w:szCs w:val="28"/>
        </w:rPr>
        <w:t>3. Be Authentic</w:t>
      </w:r>
    </w:p>
    <w:p w:rsidR="00A46D6D" w:rsidRPr="00A46D6D" w:rsidRDefault="00261E69" w:rsidP="00A46D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30" style="width:0;height:1.5pt" o:hralign="center" o:hrstd="t" o:hr="t" fillcolor="#aca899" stroked="f"/>
        </w:pic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“The key to true reach and success is being authentic,” says Robert Hernandez, founder of #</w:t>
      </w:r>
      <w:proofErr w:type="spellStart"/>
      <w:r w:rsidRPr="009F16EA">
        <w:rPr>
          <w:rFonts w:eastAsia="Times New Roman" w:cs="Times New Roman"/>
          <w:sz w:val="24"/>
          <w:szCs w:val="24"/>
        </w:rPr>
        <w:t>wjchat</w:t>
      </w:r>
      <w:proofErr w:type="spellEnd"/>
      <w:r w:rsidRPr="009F16EA">
        <w:rPr>
          <w:rFonts w:eastAsia="Times New Roman" w:cs="Times New Roman"/>
          <w:sz w:val="24"/>
          <w:szCs w:val="24"/>
        </w:rPr>
        <w:t>. “#</w:t>
      </w:r>
      <w:proofErr w:type="spellStart"/>
      <w:r w:rsidRPr="009F16EA">
        <w:rPr>
          <w:rFonts w:eastAsia="Times New Roman" w:cs="Times New Roman"/>
          <w:sz w:val="24"/>
          <w:szCs w:val="24"/>
        </w:rPr>
        <w:t>wjchat</w:t>
      </w:r>
      <w:proofErr w:type="spellEnd"/>
      <w:r w:rsidRPr="009F16EA">
        <w:rPr>
          <w:rFonts w:eastAsia="Times New Roman" w:cs="Times New Roman"/>
          <w:sz w:val="24"/>
          <w:szCs w:val="24"/>
        </w:rPr>
        <w:t xml:space="preserve"> is something organic and represents a passion shared by others. … If you have a topic you are passionate about, there may be others that are looking to connect with you.” Don’t do it just because you think you’re supposed to. Do it if you are genuinely looking for a way to engage and communicate with a community. Use that passion to stick with the chat when it starts out slow. Spinks says #u30pro’s first chat only had seven people and 150 tweets. Today, their typical chat includes 150 people and 1,200 tweets. Keep engaging and the right people and community should find you.</w:t>
      </w:r>
    </w:p>
    <w:p w:rsidR="00A46D6D" w:rsidRPr="00A46D6D" w:rsidRDefault="00261E69" w:rsidP="00A46D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31" style="width:0;height:1.5pt" o:hralign="center" o:hrstd="t" o:hr="t" fillcolor="#aca899" stroked="f"/>
        </w:pict>
      </w:r>
    </w:p>
    <w:p w:rsidR="00A46D6D" w:rsidRPr="00F111AA" w:rsidRDefault="00A46D6D" w:rsidP="00A46D6D">
      <w:pPr>
        <w:spacing w:before="100" w:beforeAutospacing="1" w:after="100" w:afterAutospacing="1" w:line="240" w:lineRule="auto"/>
        <w:outlineLvl w:val="1"/>
        <w:rPr>
          <w:rFonts w:asciiTheme="majorHAnsi" w:eastAsia="Times New Roman" w:hAnsiTheme="majorHAnsi" w:cs="Times New Roman"/>
          <w:b/>
          <w:bCs/>
          <w:sz w:val="28"/>
          <w:szCs w:val="28"/>
        </w:rPr>
      </w:pPr>
      <w:r w:rsidRPr="00F111AA">
        <w:rPr>
          <w:rFonts w:asciiTheme="majorHAnsi" w:eastAsia="Times New Roman" w:hAnsiTheme="majorHAnsi" w:cs="Times New Roman"/>
          <w:b/>
          <w:bCs/>
          <w:sz w:val="28"/>
          <w:szCs w:val="28"/>
        </w:rPr>
        <w:t>4. Choose a Schedule and Be Consistent</w:t>
      </w:r>
    </w:p>
    <w:p w:rsidR="00A46D6D" w:rsidRPr="009F16EA" w:rsidRDefault="00261E69" w:rsidP="00A46D6D">
      <w:pPr>
        <w:spacing w:after="0" w:line="240" w:lineRule="auto"/>
        <w:rPr>
          <w:rFonts w:eastAsia="Times New Roman" w:cs="Times New Roman"/>
          <w:sz w:val="24"/>
          <w:szCs w:val="24"/>
        </w:rPr>
      </w:pPr>
      <w:r>
        <w:rPr>
          <w:rFonts w:eastAsia="Times New Roman" w:cs="Times New Roman"/>
          <w:sz w:val="24"/>
          <w:szCs w:val="24"/>
        </w:rPr>
        <w:pict>
          <v:rect id="_x0000_i1032" style="width:0;height:1.5pt" o:hralign="center" o:hrstd="t" o:hr="t" fillcolor="#aca899" stroked="f"/>
        </w:pic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Most Twitter chats occur once a week for an hour, but if you’re just starting out, you may consider a bi-weekly or monthly chat instead as it’s easier to add sessions than to try and cut back. Sheldon Levine of #</w:t>
      </w:r>
      <w:proofErr w:type="spellStart"/>
      <w:r w:rsidRPr="009F16EA">
        <w:rPr>
          <w:rFonts w:eastAsia="Times New Roman" w:cs="Times New Roman"/>
          <w:sz w:val="24"/>
          <w:szCs w:val="24"/>
        </w:rPr>
        <w:t>smmeasure</w:t>
      </w:r>
      <w:proofErr w:type="spellEnd"/>
      <w:r w:rsidRPr="009F16EA">
        <w:rPr>
          <w:rFonts w:eastAsia="Times New Roman" w:cs="Times New Roman"/>
          <w:sz w:val="24"/>
          <w:szCs w:val="24"/>
        </w:rPr>
        <w:t xml:space="preserve"> says if he had to start again, he might have made #</w:t>
      </w:r>
      <w:proofErr w:type="spellStart"/>
      <w:r w:rsidRPr="009F16EA">
        <w:rPr>
          <w:rFonts w:eastAsia="Times New Roman" w:cs="Times New Roman"/>
          <w:sz w:val="24"/>
          <w:szCs w:val="24"/>
        </w:rPr>
        <w:t>smmeasure</w:t>
      </w:r>
      <w:proofErr w:type="spellEnd"/>
      <w:r w:rsidRPr="009F16EA">
        <w:rPr>
          <w:rFonts w:eastAsia="Times New Roman" w:cs="Times New Roman"/>
          <w:sz w:val="24"/>
          <w:szCs w:val="24"/>
        </w:rPr>
        <w:t xml:space="preserve"> a bi-weekly (as opposed to weekly) chat, simply because of the time commitment involved. Mack Collier of #</w:t>
      </w:r>
      <w:proofErr w:type="spellStart"/>
      <w:r w:rsidRPr="009F16EA">
        <w:rPr>
          <w:rFonts w:eastAsia="Times New Roman" w:cs="Times New Roman"/>
          <w:sz w:val="24"/>
          <w:szCs w:val="24"/>
        </w:rPr>
        <w:t>blogchat</w:t>
      </w:r>
      <w:proofErr w:type="spellEnd"/>
      <w:r w:rsidRPr="009F16EA">
        <w:rPr>
          <w:rFonts w:eastAsia="Times New Roman" w:cs="Times New Roman"/>
          <w:sz w:val="24"/>
          <w:szCs w:val="24"/>
        </w:rPr>
        <w:t xml:space="preserve"> points out the importance of choosing a time that works for both you and your audience. You want people to have time to join your chat. Collier suggested “either in the middle of the day around lunch time, or at night around 7 or 8 p.m. Central.”</w:t>
      </w:r>
    </w:p>
    <w:p w:rsidR="00A46D6D" w:rsidRPr="009F16EA" w:rsidRDefault="00261E69" w:rsidP="00A46D6D">
      <w:pPr>
        <w:spacing w:after="0" w:line="240" w:lineRule="auto"/>
        <w:rPr>
          <w:rFonts w:eastAsia="Times New Roman" w:cs="Times New Roman"/>
          <w:sz w:val="24"/>
          <w:szCs w:val="24"/>
        </w:rPr>
      </w:pPr>
      <w:r>
        <w:rPr>
          <w:rFonts w:eastAsia="Times New Roman" w:cs="Times New Roman"/>
          <w:sz w:val="24"/>
          <w:szCs w:val="24"/>
        </w:rPr>
        <w:lastRenderedPageBreak/>
        <w:pict>
          <v:rect id="_x0000_i1033" style="width:0;height:1.5pt" o:hralign="center" o:hrstd="t" o:hr="t" fillcolor="#aca899" stroked="f"/>
        </w:pict>
      </w:r>
    </w:p>
    <w:p w:rsidR="00A46D6D" w:rsidRPr="00F111AA" w:rsidRDefault="00A46D6D" w:rsidP="00A46D6D">
      <w:pPr>
        <w:spacing w:before="100" w:beforeAutospacing="1" w:after="100" w:afterAutospacing="1" w:line="240" w:lineRule="auto"/>
        <w:outlineLvl w:val="1"/>
        <w:rPr>
          <w:rFonts w:asciiTheme="majorHAnsi" w:eastAsia="Times New Roman" w:hAnsiTheme="majorHAnsi" w:cs="Times New Roman"/>
          <w:b/>
          <w:bCs/>
          <w:sz w:val="28"/>
          <w:szCs w:val="28"/>
        </w:rPr>
      </w:pPr>
      <w:r w:rsidRPr="00F111AA">
        <w:rPr>
          <w:rFonts w:asciiTheme="majorHAnsi" w:eastAsia="Times New Roman" w:hAnsiTheme="majorHAnsi" w:cs="Times New Roman"/>
          <w:b/>
          <w:bCs/>
          <w:sz w:val="28"/>
          <w:szCs w:val="28"/>
        </w:rPr>
        <w:t>5. Plan, But Stay Flexible</w:t>
      </w:r>
    </w:p>
    <w:p w:rsidR="00A46D6D" w:rsidRPr="009F16EA" w:rsidRDefault="00261E69" w:rsidP="00A46D6D">
      <w:pPr>
        <w:spacing w:after="0" w:line="240" w:lineRule="auto"/>
        <w:rPr>
          <w:rFonts w:eastAsia="Times New Roman" w:cs="Times New Roman"/>
          <w:sz w:val="24"/>
          <w:szCs w:val="24"/>
        </w:rPr>
      </w:pPr>
      <w:r>
        <w:rPr>
          <w:rFonts w:eastAsia="Times New Roman" w:cs="Times New Roman"/>
          <w:sz w:val="24"/>
          <w:szCs w:val="24"/>
        </w:rPr>
        <w:pict>
          <v:rect id="_x0000_i1034" style="width:0;height:1.5pt" o:hralign="center" o:hrstd="t" o:hr="t" fillcolor="#aca899" stroked="f"/>
        </w:pic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Most Twitter chats have a topical focus each week. The goal is to facilitate the conversation without getting in the way or letting it get out of hand (easier said than done). “Realize also that a Twitter chat for your brand will be another avenue for customers to express their complaints,” Spinks warns. “Twitter chats move fast, and can get out of hand quickly. It’s real time to the fullest.” Get ready for just about any question to come up. If you’re a business, make sure the person running the chat is someone who can speak for the company.</w:t>
      </w:r>
    </w:p>
    <w:p w:rsidR="00A46D6D" w:rsidRPr="009F16EA" w:rsidRDefault="00261E69" w:rsidP="00A46D6D">
      <w:pPr>
        <w:spacing w:after="0" w:line="240" w:lineRule="auto"/>
        <w:rPr>
          <w:rFonts w:eastAsia="Times New Roman" w:cs="Times New Roman"/>
          <w:sz w:val="24"/>
          <w:szCs w:val="24"/>
        </w:rPr>
      </w:pPr>
      <w:r>
        <w:rPr>
          <w:rFonts w:eastAsia="Times New Roman" w:cs="Times New Roman"/>
          <w:sz w:val="24"/>
          <w:szCs w:val="24"/>
        </w:rPr>
        <w:pict>
          <v:rect id="_x0000_i1035" style="width:0;height:1.5pt" o:hralign="center" o:hrstd="t" o:hr="t" fillcolor="#aca899" stroked="f"/>
        </w:pict>
      </w:r>
    </w:p>
    <w:p w:rsidR="00A46D6D" w:rsidRPr="00F111AA" w:rsidRDefault="00A46D6D" w:rsidP="00A46D6D">
      <w:pPr>
        <w:spacing w:before="100" w:beforeAutospacing="1" w:after="100" w:afterAutospacing="1" w:line="240" w:lineRule="auto"/>
        <w:outlineLvl w:val="1"/>
        <w:rPr>
          <w:rFonts w:asciiTheme="majorHAnsi" w:eastAsia="Times New Roman" w:hAnsiTheme="majorHAnsi" w:cs="Times New Roman"/>
          <w:b/>
          <w:bCs/>
          <w:sz w:val="28"/>
          <w:szCs w:val="28"/>
        </w:rPr>
      </w:pPr>
      <w:r w:rsidRPr="00F111AA">
        <w:rPr>
          <w:rFonts w:asciiTheme="majorHAnsi" w:eastAsia="Times New Roman" w:hAnsiTheme="majorHAnsi" w:cs="Times New Roman"/>
          <w:b/>
          <w:bCs/>
          <w:sz w:val="28"/>
          <w:szCs w:val="28"/>
        </w:rPr>
        <w:t>6. Bring In Thought Leaders</w:t>
      </w:r>
    </w:p>
    <w:p w:rsidR="00A46D6D" w:rsidRPr="009F16EA" w:rsidRDefault="00261E69" w:rsidP="00A46D6D">
      <w:pPr>
        <w:spacing w:after="0" w:line="240" w:lineRule="auto"/>
        <w:rPr>
          <w:rFonts w:eastAsia="Times New Roman" w:cs="Times New Roman"/>
          <w:sz w:val="24"/>
          <w:szCs w:val="24"/>
        </w:rPr>
      </w:pPr>
      <w:r>
        <w:rPr>
          <w:rFonts w:eastAsia="Times New Roman" w:cs="Times New Roman"/>
          <w:sz w:val="24"/>
          <w:szCs w:val="24"/>
        </w:rPr>
        <w:pict>
          <v:rect id="_x0000_i1036" style="width:0;height:1.5pt" o:hralign="center" o:hrstd="t" o:hr="t" fillcolor="#aca899" stroked="f"/>
        </w:pic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Don’t be afraid to get others involved, whether you need a partner to develop and plan the chat (#u30pro is operated by a team of four), or great guest “speakers” to help bring in audience. Twitter chats are successful because of the people in them. Do what you can to get great people involved, especially when you’re just starting.</w:t>
      </w:r>
    </w:p>
    <w:p w:rsidR="00A46D6D" w:rsidRPr="009F16EA" w:rsidRDefault="00261E69" w:rsidP="00A46D6D">
      <w:pPr>
        <w:spacing w:after="0" w:line="240" w:lineRule="auto"/>
        <w:rPr>
          <w:rFonts w:eastAsia="Times New Roman" w:cs="Times New Roman"/>
          <w:sz w:val="24"/>
          <w:szCs w:val="24"/>
        </w:rPr>
      </w:pPr>
      <w:r>
        <w:rPr>
          <w:rFonts w:eastAsia="Times New Roman" w:cs="Times New Roman"/>
          <w:sz w:val="24"/>
          <w:szCs w:val="24"/>
        </w:rPr>
        <w:pict>
          <v:rect id="_x0000_i1037" style="width:0;height:1.5pt" o:hralign="center" o:hrstd="t" o:hr="t" fillcolor="#aca899" stroked="f"/>
        </w:pict>
      </w:r>
    </w:p>
    <w:p w:rsidR="00A46D6D" w:rsidRPr="00F111AA" w:rsidRDefault="00A46D6D" w:rsidP="00A46D6D">
      <w:pPr>
        <w:spacing w:before="100" w:beforeAutospacing="1" w:after="100" w:afterAutospacing="1" w:line="240" w:lineRule="auto"/>
        <w:outlineLvl w:val="1"/>
        <w:rPr>
          <w:rFonts w:asciiTheme="majorHAnsi" w:eastAsia="Times New Roman" w:hAnsiTheme="majorHAnsi" w:cs="Times New Roman"/>
          <w:b/>
          <w:bCs/>
          <w:sz w:val="28"/>
          <w:szCs w:val="28"/>
        </w:rPr>
      </w:pPr>
      <w:r w:rsidRPr="00F111AA">
        <w:rPr>
          <w:rFonts w:asciiTheme="majorHAnsi" w:eastAsia="Times New Roman" w:hAnsiTheme="majorHAnsi" w:cs="Times New Roman"/>
          <w:b/>
          <w:bCs/>
          <w:sz w:val="28"/>
          <w:szCs w:val="28"/>
        </w:rPr>
        <w:t>7. Thank People Who Participate</w:t>
      </w:r>
    </w:p>
    <w:p w:rsidR="00A46D6D" w:rsidRPr="009F16EA" w:rsidRDefault="00261E69" w:rsidP="00A46D6D">
      <w:pPr>
        <w:spacing w:after="0" w:line="240" w:lineRule="auto"/>
        <w:rPr>
          <w:rFonts w:eastAsia="Times New Roman" w:cs="Times New Roman"/>
          <w:sz w:val="24"/>
          <w:szCs w:val="24"/>
        </w:rPr>
      </w:pPr>
      <w:r>
        <w:rPr>
          <w:rFonts w:eastAsia="Times New Roman" w:cs="Times New Roman"/>
          <w:sz w:val="24"/>
          <w:szCs w:val="24"/>
        </w:rPr>
        <w:pict>
          <v:rect id="_x0000_i1038" style="width:0;height:1.5pt" o:hralign="center" o:hrstd="t" o:hr="t" fillcolor="#aca899" stroked="f"/>
        </w:pic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If people take the time to engage with your chat, take a moment to thank them individually or in the chat itself. Collier has found huge success by following this strategy. “These are your rock stars, and you need to treat them as such,” he said. “That will simply give them more incentive to spread the word, and help you grow your community.”</w:t>
      </w:r>
    </w:p>
    <w:p w:rsidR="00A46D6D" w:rsidRPr="009F16EA" w:rsidRDefault="00261E69" w:rsidP="00A46D6D">
      <w:pPr>
        <w:spacing w:after="0" w:line="240" w:lineRule="auto"/>
        <w:rPr>
          <w:rFonts w:eastAsia="Times New Roman" w:cs="Times New Roman"/>
          <w:sz w:val="24"/>
          <w:szCs w:val="24"/>
        </w:rPr>
      </w:pPr>
      <w:r>
        <w:rPr>
          <w:rFonts w:eastAsia="Times New Roman" w:cs="Times New Roman"/>
          <w:sz w:val="24"/>
          <w:szCs w:val="24"/>
        </w:rPr>
        <w:pict>
          <v:rect id="_x0000_i1039" style="width:0;height:1.5pt" o:hralign="center" o:hrstd="t" o:hr="t" fillcolor="#aca899" stroked="f"/>
        </w:pic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Have these tips helped? What advice can you give for organizing a Twitter chat? Let us know in the comments below.</w:t>
      </w:r>
    </w:p>
    <w:p w:rsidR="005606AC" w:rsidRPr="00F111AA" w:rsidRDefault="00261E69">
      <w:pPr>
        <w:rPr>
          <w:sz w:val="20"/>
          <w:szCs w:val="20"/>
        </w:rPr>
      </w:pPr>
      <w:hyperlink r:id="rId11" w:history="1">
        <w:r w:rsidR="00A46D6D" w:rsidRPr="00F111AA">
          <w:rPr>
            <w:rStyle w:val="Hyperlink"/>
            <w:sz w:val="20"/>
            <w:szCs w:val="20"/>
          </w:rPr>
          <w:t>http://mashable.com/2011/06/23/better-twitter-chat-tips/?utm_source=feedburner&amp;utm_medium=feed&amp;utm_campaign=Feed%3A+Mashable+%28Mashable%29&amp;utm_content=Twitter</w:t>
        </w:r>
      </w:hyperlink>
      <w:r w:rsidR="00A46D6D" w:rsidRPr="00F111AA">
        <w:rPr>
          <w:sz w:val="20"/>
          <w:szCs w:val="20"/>
        </w:rPr>
        <w:t xml:space="preserve"> </w:t>
      </w:r>
    </w:p>
    <w:p w:rsidR="00A46D6D" w:rsidRPr="009F16EA" w:rsidRDefault="00A46D6D"/>
    <w:p w:rsidR="00A46D6D" w:rsidRPr="00F111AA" w:rsidRDefault="00A46D6D" w:rsidP="00A46D6D">
      <w:pPr>
        <w:spacing w:before="100" w:beforeAutospacing="1" w:after="100" w:afterAutospacing="1" w:line="240" w:lineRule="auto"/>
        <w:outlineLvl w:val="0"/>
        <w:rPr>
          <w:rFonts w:asciiTheme="majorHAnsi" w:eastAsia="Times New Roman" w:hAnsiTheme="majorHAnsi" w:cs="Times New Roman"/>
          <w:b/>
          <w:bCs/>
          <w:kern w:val="36"/>
          <w:sz w:val="40"/>
          <w:szCs w:val="40"/>
        </w:rPr>
      </w:pPr>
      <w:r w:rsidRPr="00F111AA">
        <w:rPr>
          <w:rFonts w:asciiTheme="majorHAnsi" w:eastAsia="Times New Roman" w:hAnsiTheme="majorHAnsi" w:cs="Times New Roman"/>
          <w:b/>
          <w:bCs/>
          <w:kern w:val="36"/>
          <w:sz w:val="40"/>
          <w:szCs w:val="40"/>
        </w:rPr>
        <w:lastRenderedPageBreak/>
        <w:t>HOW TO: Start and Run a Successful Twitter Chat</w:t>
      </w:r>
    </w:p>
    <w:p w:rsidR="00A46D6D" w:rsidRPr="009F16EA" w:rsidRDefault="00A46D6D" w:rsidP="009F16EA">
      <w:pPr>
        <w:spacing w:after="0" w:line="240" w:lineRule="auto"/>
        <w:rPr>
          <w:rFonts w:eastAsia="Times New Roman" w:cs="Times New Roman"/>
          <w:sz w:val="24"/>
          <w:szCs w:val="24"/>
        </w:rPr>
      </w:pPr>
      <w:r w:rsidRPr="009F16EA">
        <w:rPr>
          <w:rFonts w:eastAsia="Times New Roman" w:cs="Times New Roman"/>
          <w:noProof/>
          <w:color w:val="0000FF"/>
          <w:sz w:val="24"/>
          <w:szCs w:val="24"/>
        </w:rPr>
        <w:drawing>
          <wp:inline distT="0" distB="0" distL="0" distR="0">
            <wp:extent cx="763270" cy="763270"/>
            <wp:effectExtent l="19050" t="0" r="0" b="0"/>
            <wp:docPr id="44" name="Picture 44" descr="David Spink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David Spinks">
                      <a:hlinkClick r:id="rId12"/>
                    </pic:cNvPr>
                    <pic:cNvPicPr>
                      <a:picLocks noChangeAspect="1" noChangeArrowheads="1"/>
                    </pic:cNvPicPr>
                  </pic:nvPicPr>
                  <pic:blipFill>
                    <a:blip r:embed="rId13" cstate="print"/>
                    <a:srcRect/>
                    <a:stretch>
                      <a:fillRect/>
                    </a:stretch>
                  </pic:blipFill>
                  <pic:spPr bwMode="auto">
                    <a:xfrm>
                      <a:off x="0" y="0"/>
                      <a:ext cx="763270" cy="763270"/>
                    </a:xfrm>
                    <a:prstGeom prst="rect">
                      <a:avLst/>
                    </a:prstGeom>
                    <a:noFill/>
                    <a:ln w="9525">
                      <a:noFill/>
                      <a:miter lim="800000"/>
                      <a:headEnd/>
                      <a:tailEnd/>
                    </a:ln>
                  </pic:spPr>
                </pic:pic>
              </a:graphicData>
            </a:graphic>
          </wp:inline>
        </w:drawing>
      </w:r>
      <w:r w:rsidR="00F111AA">
        <w:rPr>
          <w:rFonts w:eastAsia="Times New Roman" w:cs="Times New Roman"/>
          <w:sz w:val="24"/>
          <w:szCs w:val="24"/>
        </w:rPr>
        <w:tab/>
      </w:r>
      <w:r w:rsidRPr="009F16EA">
        <w:rPr>
          <w:rFonts w:eastAsia="Times New Roman" w:cs="Times New Roman"/>
          <w:i/>
          <w:iCs/>
          <w:sz w:val="24"/>
          <w:szCs w:val="24"/>
        </w:rPr>
        <w:t xml:space="preserve">David Spinks is the Community Manager for </w:t>
      </w:r>
      <w:r w:rsidR="00261E69">
        <w:fldChar w:fldCharType="begin"/>
      </w:r>
      <w:r w:rsidR="00261E69">
        <w:instrText xml:space="preserve"> HYPERLINK "http://www.scribnia.com/" \t "_blank" </w:instrText>
      </w:r>
      <w:r w:rsidR="00261E69">
        <w:fldChar w:fldCharType="separate"/>
      </w:r>
      <w:proofErr w:type="spellStart"/>
      <w:r w:rsidRPr="009F16EA">
        <w:rPr>
          <w:rFonts w:eastAsia="Times New Roman" w:cs="Times New Roman"/>
          <w:i/>
          <w:iCs/>
          <w:color w:val="0000FF"/>
          <w:sz w:val="24"/>
          <w:szCs w:val="24"/>
          <w:u w:val="single"/>
        </w:rPr>
        <w:t>Scribnia</w:t>
      </w:r>
      <w:proofErr w:type="spellEnd"/>
      <w:r w:rsidR="00261E69">
        <w:rPr>
          <w:rFonts w:eastAsia="Times New Roman" w:cs="Times New Roman"/>
          <w:i/>
          <w:iCs/>
          <w:color w:val="0000FF"/>
          <w:sz w:val="24"/>
          <w:szCs w:val="24"/>
          <w:u w:val="single"/>
        </w:rPr>
        <w:fldChar w:fldCharType="end"/>
      </w:r>
      <w:r w:rsidRPr="009F16EA">
        <w:rPr>
          <w:rFonts w:eastAsia="Times New Roman" w:cs="Times New Roman"/>
          <w:i/>
          <w:iCs/>
          <w:sz w:val="24"/>
          <w:szCs w:val="24"/>
        </w:rPr>
        <w:t xml:space="preserve">, where the world’s bloggers and columnists are reviewed by their readers. </w:t>
      </w:r>
      <w:proofErr w:type="gramStart"/>
      <w:r w:rsidRPr="009F16EA">
        <w:rPr>
          <w:rFonts w:eastAsia="Times New Roman" w:cs="Times New Roman"/>
          <w:i/>
          <w:iCs/>
          <w:sz w:val="24"/>
          <w:szCs w:val="24"/>
        </w:rPr>
        <w:t xml:space="preserve">He also blogs at </w:t>
      </w:r>
      <w:r w:rsidR="00261E69">
        <w:fldChar w:fldCharType="begin"/>
      </w:r>
      <w:r w:rsidR="00261E69">
        <w:instrText xml:space="preserve"> HYPERLINK "http://www.davidspinks.com/" \t "_blank" </w:instrText>
      </w:r>
      <w:r w:rsidR="00261E69">
        <w:fldChar w:fldCharType="separate"/>
      </w:r>
      <w:r w:rsidRPr="009F16EA">
        <w:rPr>
          <w:rFonts w:eastAsia="Times New Roman" w:cs="Times New Roman"/>
          <w:i/>
          <w:iCs/>
          <w:color w:val="0000FF"/>
          <w:sz w:val="24"/>
          <w:szCs w:val="24"/>
          <w:u w:val="single"/>
        </w:rPr>
        <w:t>The Spinks Blog</w:t>
      </w:r>
      <w:r w:rsidR="00261E69">
        <w:rPr>
          <w:rFonts w:eastAsia="Times New Roman" w:cs="Times New Roman"/>
          <w:i/>
          <w:iCs/>
          <w:color w:val="0000FF"/>
          <w:sz w:val="24"/>
          <w:szCs w:val="24"/>
          <w:u w:val="single"/>
        </w:rPr>
        <w:fldChar w:fldCharType="end"/>
      </w:r>
      <w:r w:rsidRPr="009F16EA">
        <w:rPr>
          <w:rFonts w:eastAsia="Times New Roman" w:cs="Times New Roman"/>
          <w:i/>
          <w:iCs/>
          <w:sz w:val="24"/>
          <w:szCs w:val="24"/>
        </w:rPr>
        <w:t xml:space="preserve"> about business, careers and professional communities.</w:t>
      </w:r>
      <w:proofErr w:type="gramEnd"/>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 xml:space="preserve">If you spend enough time on Twitter, chances are you’ll come across an occasional chat being held on the platform. Twitter chats are scheduled gatherings of people on Twitter to discuss pretty much anything that interests them, using a </w:t>
      </w:r>
      <w:hyperlink r:id="rId14" w:history="1">
        <w:r w:rsidRPr="009F16EA">
          <w:rPr>
            <w:rFonts w:eastAsia="Times New Roman" w:cs="Times New Roman"/>
            <w:color w:val="0000FF"/>
            <w:sz w:val="24"/>
            <w:szCs w:val="24"/>
            <w:u w:val="single"/>
          </w:rPr>
          <w:t>#</w:t>
        </w:r>
        <w:proofErr w:type="spellStart"/>
        <w:r w:rsidRPr="009F16EA">
          <w:rPr>
            <w:rFonts w:eastAsia="Times New Roman" w:cs="Times New Roman"/>
            <w:color w:val="0000FF"/>
            <w:sz w:val="24"/>
            <w:szCs w:val="24"/>
            <w:u w:val="single"/>
          </w:rPr>
          <w:t>hashtag</w:t>
        </w:r>
        <w:proofErr w:type="spellEnd"/>
      </w:hyperlink>
      <w:r w:rsidRPr="009F16EA">
        <w:rPr>
          <w:rFonts w:eastAsia="Times New Roman" w:cs="Times New Roman"/>
          <w:sz w:val="24"/>
          <w:szCs w:val="24"/>
        </w:rPr>
        <w:t xml:space="preserve"> to keep track of the conversation. There are chats for everything from blogging to art to agriculture — over 80 of them are listed in </w:t>
      </w:r>
      <w:r w:rsidR="00261E69">
        <w:fldChar w:fldCharType="begin"/>
      </w:r>
      <w:r w:rsidR="00261E69">
        <w:instrText xml:space="preserve"> HYPERLINK "http://spreadsheets.google.com/ccc?key=0AhisaMy5TGiwcnVhejNHWnZlT3NvWFVPT3Q4NkIzQVE&amp;hl=en" \</w:instrText>
      </w:r>
      <w:r w:rsidR="00261E69">
        <w:instrText xml:space="preserve">t "_blank" </w:instrText>
      </w:r>
      <w:r w:rsidR="00261E69">
        <w:fldChar w:fldCharType="separate"/>
      </w:r>
      <w:r w:rsidRPr="009F16EA">
        <w:rPr>
          <w:rFonts w:eastAsia="Times New Roman" w:cs="Times New Roman"/>
          <w:color w:val="0000FF"/>
          <w:sz w:val="24"/>
          <w:szCs w:val="24"/>
          <w:u w:val="single"/>
        </w:rPr>
        <w:t>this great running list of Twitter chats</w:t>
      </w:r>
      <w:r w:rsidR="00261E69">
        <w:rPr>
          <w:rFonts w:eastAsia="Times New Roman" w:cs="Times New Roman"/>
          <w:color w:val="0000FF"/>
          <w:sz w:val="24"/>
          <w:szCs w:val="24"/>
          <w:u w:val="single"/>
        </w:rPr>
        <w:fldChar w:fldCharType="end"/>
      </w:r>
      <w:r w:rsidRPr="009F16EA">
        <w:rPr>
          <w:rFonts w:eastAsia="Times New Roman" w:cs="Times New Roman"/>
          <w:sz w:val="24"/>
          <w:szCs w:val="24"/>
        </w:rPr>
        <w:t>.</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 xml:space="preserve">Over 3 months ago, </w:t>
      </w:r>
      <w:r w:rsidR="00261E69">
        <w:fldChar w:fldCharType="begin"/>
      </w:r>
      <w:r w:rsidR="00261E69">
        <w:instrText xml:space="preserve"> HYPERLINK "http://www.laurenafernandez.com/" \t "_blank" </w:instrText>
      </w:r>
      <w:r w:rsidR="00261E69">
        <w:fldChar w:fldCharType="separate"/>
      </w:r>
      <w:r w:rsidRPr="009F16EA">
        <w:rPr>
          <w:rFonts w:eastAsia="Times New Roman" w:cs="Times New Roman"/>
          <w:color w:val="0000FF"/>
          <w:sz w:val="24"/>
          <w:szCs w:val="24"/>
          <w:u w:val="single"/>
        </w:rPr>
        <w:t>Lauren Fernandez</w:t>
      </w:r>
      <w:r w:rsidR="00261E69">
        <w:rPr>
          <w:rFonts w:eastAsia="Times New Roman" w:cs="Times New Roman"/>
          <w:color w:val="0000FF"/>
          <w:sz w:val="24"/>
          <w:szCs w:val="24"/>
          <w:u w:val="single"/>
        </w:rPr>
        <w:fldChar w:fldCharType="end"/>
      </w:r>
      <w:r w:rsidRPr="009F16EA">
        <w:rPr>
          <w:rFonts w:eastAsia="Times New Roman" w:cs="Times New Roman"/>
          <w:sz w:val="24"/>
          <w:szCs w:val="24"/>
        </w:rPr>
        <w:t xml:space="preserve"> and I started a weekly Twitter chat for young professionals called </w:t>
      </w:r>
      <w:r w:rsidR="00261E69">
        <w:fldChar w:fldCharType="begin"/>
      </w:r>
      <w:r w:rsidR="00261E69">
        <w:instrText xml:space="preserve"> HYPERLINK "http://twitter.com/" \l </w:instrText>
      </w:r>
      <w:r w:rsidR="00261E69">
        <w:instrText xml:space="preserve">"search?q=%23u30pro" \t "_blank" </w:instrText>
      </w:r>
      <w:r w:rsidR="00261E69">
        <w:fldChar w:fldCharType="separate"/>
      </w:r>
      <w:r w:rsidRPr="009F16EA">
        <w:rPr>
          <w:rFonts w:eastAsia="Times New Roman" w:cs="Times New Roman"/>
          <w:color w:val="0000FF"/>
          <w:sz w:val="24"/>
          <w:szCs w:val="24"/>
          <w:u w:val="single"/>
        </w:rPr>
        <w:t>#u30pro</w:t>
      </w:r>
      <w:r w:rsidR="00261E69">
        <w:rPr>
          <w:rFonts w:eastAsia="Times New Roman" w:cs="Times New Roman"/>
          <w:color w:val="0000FF"/>
          <w:sz w:val="24"/>
          <w:szCs w:val="24"/>
          <w:u w:val="single"/>
        </w:rPr>
        <w:fldChar w:fldCharType="end"/>
      </w:r>
      <w:r w:rsidRPr="009F16EA">
        <w:rPr>
          <w:rFonts w:eastAsia="Times New Roman" w:cs="Times New Roman"/>
          <w:sz w:val="24"/>
          <w:szCs w:val="24"/>
        </w:rPr>
        <w:t>. It’s been an extremely rewarding and exciting experience, and I’ve learned a lot about how to run a successful Twitter chat. Here are some tips and tricks for how you can start and run your own chat on Twitter.</w:t>
      </w:r>
    </w:p>
    <w:p w:rsidR="00A46D6D" w:rsidRPr="009F16EA" w:rsidRDefault="00261E69" w:rsidP="00A46D6D">
      <w:pPr>
        <w:spacing w:after="0" w:line="240" w:lineRule="auto"/>
        <w:rPr>
          <w:rFonts w:eastAsia="Times New Roman" w:cs="Times New Roman"/>
          <w:sz w:val="24"/>
          <w:szCs w:val="24"/>
        </w:rPr>
      </w:pPr>
      <w:r>
        <w:rPr>
          <w:rFonts w:eastAsia="Times New Roman" w:cs="Times New Roman"/>
          <w:sz w:val="24"/>
          <w:szCs w:val="24"/>
        </w:rPr>
        <w:pict>
          <v:rect id="_x0000_i1040" style="width:0;height:1.5pt" o:hralign="center" o:hrstd="t" o:hr="t" fillcolor="#aca899" stroked="f"/>
        </w:pict>
      </w:r>
    </w:p>
    <w:p w:rsidR="00A46D6D" w:rsidRPr="00F111AA" w:rsidRDefault="00A46D6D" w:rsidP="00A46D6D">
      <w:pPr>
        <w:spacing w:before="100" w:beforeAutospacing="1" w:after="100" w:afterAutospacing="1" w:line="240" w:lineRule="auto"/>
        <w:outlineLvl w:val="1"/>
        <w:rPr>
          <w:rFonts w:asciiTheme="majorHAnsi" w:eastAsia="Times New Roman" w:hAnsiTheme="majorHAnsi" w:cs="Times New Roman"/>
          <w:b/>
          <w:bCs/>
          <w:sz w:val="28"/>
          <w:szCs w:val="28"/>
        </w:rPr>
      </w:pPr>
      <w:r w:rsidRPr="00F111AA">
        <w:rPr>
          <w:rFonts w:asciiTheme="majorHAnsi" w:eastAsia="Times New Roman" w:hAnsiTheme="majorHAnsi" w:cs="Times New Roman"/>
          <w:b/>
          <w:bCs/>
          <w:sz w:val="28"/>
          <w:szCs w:val="28"/>
        </w:rPr>
        <w:t>1. Choose a Time, Topic, and Tag</w:t>
      </w:r>
    </w:p>
    <w:p w:rsidR="00A46D6D" w:rsidRPr="009F16EA" w:rsidRDefault="00261E69" w:rsidP="00A46D6D">
      <w:pPr>
        <w:spacing w:after="0" w:line="240" w:lineRule="auto"/>
        <w:rPr>
          <w:rFonts w:eastAsia="Times New Roman" w:cs="Times New Roman"/>
          <w:sz w:val="24"/>
          <w:szCs w:val="24"/>
        </w:rPr>
      </w:pPr>
      <w:r>
        <w:rPr>
          <w:rFonts w:eastAsia="Times New Roman" w:cs="Times New Roman"/>
          <w:sz w:val="24"/>
          <w:szCs w:val="24"/>
        </w:rPr>
        <w:pict>
          <v:rect id="_x0000_i1041" style="width:0;height:1.5pt" o:hralign="center" o:hrstd="t" o:hr="t" fillcolor="#aca899" stroked="f"/>
        </w:pict>
      </w:r>
    </w:p>
    <w:p w:rsidR="00A46D6D" w:rsidRPr="009F16EA" w:rsidRDefault="00A46D6D" w:rsidP="00A46D6D">
      <w:pPr>
        <w:spacing w:after="0" w:line="240" w:lineRule="auto"/>
        <w:jc w:val="center"/>
        <w:rPr>
          <w:rFonts w:eastAsia="Times New Roman" w:cs="Times New Roman"/>
          <w:sz w:val="24"/>
          <w:szCs w:val="24"/>
        </w:rPr>
      </w:pPr>
      <w:r w:rsidRPr="009F16EA">
        <w:rPr>
          <w:rFonts w:eastAsia="Times New Roman" w:cs="Times New Roman"/>
          <w:noProof/>
          <w:sz w:val="24"/>
          <w:szCs w:val="24"/>
        </w:rPr>
        <w:drawing>
          <wp:inline distT="0" distB="0" distL="0" distR="0">
            <wp:extent cx="5205679" cy="2871421"/>
            <wp:effectExtent l="19050" t="0" r="0" b="0"/>
            <wp:docPr id="50" name="Picture 50" descr="journc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journchat"/>
                    <pic:cNvPicPr>
                      <a:picLocks noChangeAspect="1" noChangeArrowheads="1"/>
                    </pic:cNvPicPr>
                  </pic:nvPicPr>
                  <pic:blipFill>
                    <a:blip r:embed="rId15" cstate="print"/>
                    <a:srcRect/>
                    <a:stretch>
                      <a:fillRect/>
                    </a:stretch>
                  </pic:blipFill>
                  <pic:spPr bwMode="auto">
                    <a:xfrm>
                      <a:off x="0" y="0"/>
                      <a:ext cx="5212137" cy="2874983"/>
                    </a:xfrm>
                    <a:prstGeom prst="rect">
                      <a:avLst/>
                    </a:prstGeom>
                    <a:noFill/>
                    <a:ln w="9525">
                      <a:noFill/>
                      <a:miter lim="800000"/>
                      <a:headEnd/>
                      <a:tailEnd/>
                    </a:ln>
                  </pic:spPr>
                </pic:pic>
              </a:graphicData>
            </a:graphic>
          </wp:inline>
        </w:drawing>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lastRenderedPageBreak/>
        <w:t>The first thing you have to do is choose a topic. Unless you’re looking to start a competing chat, you’ll probably want to choose a topic that isn’t already being done, so ask around, do some searches, and check the Google Spreadsheet linked above.</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You’ll also want to make sure you pick a time that doesn’t conflict with a pre-existing chat in topic areas that might attract similar chatters. Ask around and make sure there aren’t many other chats at the same time, especially if it’s something that both audiences will be interested in. Choosing a time can be the toughest part. Just realize</w:t>
      </w:r>
      <w:proofErr w:type="gramStart"/>
      <w:r w:rsidRPr="009F16EA">
        <w:rPr>
          <w:rFonts w:eastAsia="Times New Roman" w:cs="Times New Roman"/>
          <w:sz w:val="24"/>
          <w:szCs w:val="24"/>
        </w:rPr>
        <w:t>,</w:t>
      </w:r>
      <w:proofErr w:type="gramEnd"/>
      <w:r w:rsidRPr="009F16EA">
        <w:rPr>
          <w:rFonts w:eastAsia="Times New Roman" w:cs="Times New Roman"/>
          <w:sz w:val="24"/>
          <w:szCs w:val="24"/>
        </w:rPr>
        <w:t xml:space="preserve"> you’ll never be able to please everyone. I suggest choosing a time that works best for you, to make sure you’ll be committed to it.</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 xml:space="preserve">Your chat’s </w:t>
      </w:r>
      <w:proofErr w:type="spellStart"/>
      <w:r w:rsidRPr="009F16EA">
        <w:rPr>
          <w:rFonts w:eastAsia="Times New Roman" w:cs="Times New Roman"/>
          <w:sz w:val="24"/>
          <w:szCs w:val="24"/>
        </w:rPr>
        <w:t>hashtag</w:t>
      </w:r>
      <w:proofErr w:type="spellEnd"/>
      <w:r w:rsidRPr="009F16EA">
        <w:rPr>
          <w:rFonts w:eastAsia="Times New Roman" w:cs="Times New Roman"/>
          <w:sz w:val="24"/>
          <w:szCs w:val="24"/>
        </w:rPr>
        <w:t xml:space="preserve"> should be as short and explanatory as possible. Everyone who participates in the chat will have to use the </w:t>
      </w:r>
      <w:proofErr w:type="spellStart"/>
      <w:r w:rsidRPr="009F16EA">
        <w:rPr>
          <w:rFonts w:eastAsia="Times New Roman" w:cs="Times New Roman"/>
          <w:sz w:val="24"/>
          <w:szCs w:val="24"/>
        </w:rPr>
        <w:t>hashtag</w:t>
      </w:r>
      <w:proofErr w:type="spellEnd"/>
      <w:r w:rsidRPr="009F16EA">
        <w:rPr>
          <w:rFonts w:eastAsia="Times New Roman" w:cs="Times New Roman"/>
          <w:sz w:val="24"/>
          <w:szCs w:val="24"/>
        </w:rPr>
        <w:t xml:space="preserve"> with every tweet, so the shorter the tag, the more space they have to write chat messages.</w:t>
      </w:r>
    </w:p>
    <w:p w:rsidR="00A46D6D" w:rsidRPr="009F16EA" w:rsidRDefault="00261E69" w:rsidP="00A46D6D">
      <w:pPr>
        <w:spacing w:after="0" w:line="240" w:lineRule="auto"/>
        <w:rPr>
          <w:rFonts w:eastAsia="Times New Roman" w:cs="Times New Roman"/>
          <w:sz w:val="24"/>
          <w:szCs w:val="24"/>
        </w:rPr>
      </w:pPr>
      <w:r>
        <w:rPr>
          <w:rFonts w:eastAsia="Times New Roman" w:cs="Times New Roman"/>
          <w:sz w:val="24"/>
          <w:szCs w:val="24"/>
        </w:rPr>
        <w:pict>
          <v:rect id="_x0000_i1042" style="width:0;height:1.5pt" o:hralign="center" o:hrstd="t" o:hr="t" fillcolor="#aca899" stroked="f"/>
        </w:pict>
      </w:r>
    </w:p>
    <w:p w:rsidR="00A46D6D" w:rsidRPr="00F111AA" w:rsidRDefault="00A46D6D" w:rsidP="00A46D6D">
      <w:pPr>
        <w:spacing w:before="100" w:beforeAutospacing="1" w:after="100" w:afterAutospacing="1" w:line="240" w:lineRule="auto"/>
        <w:outlineLvl w:val="1"/>
        <w:rPr>
          <w:rFonts w:asciiTheme="majorHAnsi" w:eastAsia="Times New Roman" w:hAnsiTheme="majorHAnsi" w:cs="Times New Roman"/>
          <w:b/>
          <w:bCs/>
          <w:sz w:val="28"/>
          <w:szCs w:val="28"/>
        </w:rPr>
      </w:pPr>
      <w:r w:rsidRPr="00F111AA">
        <w:rPr>
          <w:rFonts w:asciiTheme="majorHAnsi" w:eastAsia="Times New Roman" w:hAnsiTheme="majorHAnsi" w:cs="Times New Roman"/>
          <w:b/>
          <w:bCs/>
          <w:sz w:val="28"/>
          <w:szCs w:val="28"/>
        </w:rPr>
        <w:t>2. Choose a Format</w:t>
      </w:r>
    </w:p>
    <w:p w:rsidR="00A46D6D" w:rsidRPr="009F16EA" w:rsidRDefault="00261E69" w:rsidP="00A46D6D">
      <w:pPr>
        <w:spacing w:after="0" w:line="240" w:lineRule="auto"/>
        <w:rPr>
          <w:rFonts w:eastAsia="Times New Roman" w:cs="Times New Roman"/>
          <w:sz w:val="24"/>
          <w:szCs w:val="24"/>
        </w:rPr>
      </w:pPr>
      <w:r>
        <w:rPr>
          <w:rFonts w:eastAsia="Times New Roman" w:cs="Times New Roman"/>
          <w:sz w:val="24"/>
          <w:szCs w:val="24"/>
        </w:rPr>
        <w:pict>
          <v:rect id="_x0000_i1043" style="width:0;height:1.5pt" o:hralign="center" o:hrstd="t" o:hr="t" fillcolor="#aca899" stroked="f"/>
        </w:pict>
      </w:r>
    </w:p>
    <w:p w:rsidR="00A46D6D" w:rsidRPr="009F16EA" w:rsidRDefault="00A46D6D" w:rsidP="00A46D6D">
      <w:pPr>
        <w:spacing w:after="0" w:line="240" w:lineRule="auto"/>
        <w:jc w:val="center"/>
        <w:rPr>
          <w:rFonts w:eastAsia="Times New Roman" w:cs="Times New Roman"/>
          <w:sz w:val="24"/>
          <w:szCs w:val="24"/>
        </w:rPr>
      </w:pPr>
      <w:r w:rsidRPr="009F16EA">
        <w:rPr>
          <w:rFonts w:eastAsia="Times New Roman" w:cs="Times New Roman"/>
          <w:noProof/>
          <w:sz w:val="24"/>
          <w:szCs w:val="24"/>
        </w:rPr>
        <w:drawing>
          <wp:inline distT="0" distB="0" distL="0" distR="0">
            <wp:extent cx="4915060" cy="1727799"/>
            <wp:effectExtent l="19050" t="0" r="0" b="0"/>
            <wp:docPr id="53" name="Picture 53" descr="twt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twt20"/>
                    <pic:cNvPicPr>
                      <a:picLocks noChangeAspect="1" noChangeArrowheads="1"/>
                    </pic:cNvPicPr>
                  </pic:nvPicPr>
                  <pic:blipFill>
                    <a:blip r:embed="rId16" cstate="print"/>
                    <a:srcRect/>
                    <a:stretch>
                      <a:fillRect/>
                    </a:stretch>
                  </pic:blipFill>
                  <pic:spPr bwMode="auto">
                    <a:xfrm>
                      <a:off x="0" y="0"/>
                      <a:ext cx="4915203" cy="1727849"/>
                    </a:xfrm>
                    <a:prstGeom prst="rect">
                      <a:avLst/>
                    </a:prstGeom>
                    <a:noFill/>
                    <a:ln w="9525">
                      <a:noFill/>
                      <a:miter lim="800000"/>
                      <a:headEnd/>
                      <a:tailEnd/>
                    </a:ln>
                  </pic:spPr>
                </pic:pic>
              </a:graphicData>
            </a:graphic>
          </wp:inline>
        </w:drawing>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There are a number of different formats that chats can take:</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b/>
          <w:bCs/>
          <w:sz w:val="24"/>
          <w:szCs w:val="24"/>
        </w:rPr>
        <w:t>1. Single Topic, Question Based</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 xml:space="preserve">This is how I run the chat I am involved with. We choose a general topic, </w:t>
      </w:r>
      <w:proofErr w:type="gramStart"/>
      <w:r w:rsidRPr="009F16EA">
        <w:rPr>
          <w:rFonts w:eastAsia="Times New Roman" w:cs="Times New Roman"/>
          <w:sz w:val="24"/>
          <w:szCs w:val="24"/>
        </w:rPr>
        <w:t>then</w:t>
      </w:r>
      <w:proofErr w:type="gramEnd"/>
      <w:r w:rsidRPr="009F16EA">
        <w:rPr>
          <w:rFonts w:eastAsia="Times New Roman" w:cs="Times New Roman"/>
          <w:sz w:val="24"/>
          <w:szCs w:val="24"/>
        </w:rPr>
        <w:t xml:space="preserve"> ask specific, numbered questions throughout the chat within that topic. Each question gets roughly 15 minutes, and the chat lasts one hour.</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b/>
          <w:bCs/>
          <w:sz w:val="24"/>
          <w:szCs w:val="24"/>
        </w:rPr>
        <w:t xml:space="preserve">2. Multiple </w:t>
      </w:r>
      <w:proofErr w:type="gramStart"/>
      <w:r w:rsidRPr="009F16EA">
        <w:rPr>
          <w:rFonts w:eastAsia="Times New Roman" w:cs="Times New Roman"/>
          <w:b/>
          <w:bCs/>
          <w:sz w:val="24"/>
          <w:szCs w:val="24"/>
        </w:rPr>
        <w:t>Topic</w:t>
      </w:r>
      <w:proofErr w:type="gramEnd"/>
      <w:r w:rsidRPr="009F16EA">
        <w:rPr>
          <w:rFonts w:eastAsia="Times New Roman" w:cs="Times New Roman"/>
          <w:b/>
          <w:bCs/>
          <w:sz w:val="24"/>
          <w:szCs w:val="24"/>
        </w:rPr>
        <w:t>, Question Based</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 xml:space="preserve">The longest running chat, </w:t>
      </w:r>
      <w:r w:rsidR="00261E69">
        <w:fldChar w:fldCharType="begin"/>
      </w:r>
      <w:r w:rsidR="00261E69">
        <w:instrText xml:space="preserve"> HYPERLINK "http://twitter.com/" \l "search?q=%23journchat" \t "_blank" </w:instrText>
      </w:r>
      <w:r w:rsidR="00261E69">
        <w:fldChar w:fldCharType="separate"/>
      </w:r>
      <w:r w:rsidRPr="009F16EA">
        <w:rPr>
          <w:rFonts w:eastAsia="Times New Roman" w:cs="Times New Roman"/>
          <w:color w:val="0000FF"/>
          <w:sz w:val="24"/>
          <w:szCs w:val="24"/>
          <w:u w:val="single"/>
        </w:rPr>
        <w:t>#</w:t>
      </w:r>
      <w:proofErr w:type="spellStart"/>
      <w:r w:rsidRPr="009F16EA">
        <w:rPr>
          <w:rFonts w:eastAsia="Times New Roman" w:cs="Times New Roman"/>
          <w:color w:val="0000FF"/>
          <w:sz w:val="24"/>
          <w:szCs w:val="24"/>
          <w:u w:val="single"/>
        </w:rPr>
        <w:t>journchat</w:t>
      </w:r>
      <w:proofErr w:type="spellEnd"/>
      <w:r w:rsidR="00261E69">
        <w:rPr>
          <w:rFonts w:eastAsia="Times New Roman" w:cs="Times New Roman"/>
          <w:color w:val="0000FF"/>
          <w:sz w:val="24"/>
          <w:szCs w:val="24"/>
          <w:u w:val="single"/>
        </w:rPr>
        <w:fldChar w:fldCharType="end"/>
      </w:r>
      <w:r w:rsidRPr="009F16EA">
        <w:rPr>
          <w:rFonts w:eastAsia="Times New Roman" w:cs="Times New Roman"/>
          <w:sz w:val="24"/>
          <w:szCs w:val="24"/>
        </w:rPr>
        <w:t xml:space="preserve"> which was started by Sarah Evans, uses this format. All questions are submitted by participants and numbered. Any topic goes, as long as it’s related to PR, Journalism, and Social Media.</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b/>
          <w:bCs/>
          <w:sz w:val="24"/>
          <w:szCs w:val="24"/>
        </w:rPr>
        <w:lastRenderedPageBreak/>
        <w:t xml:space="preserve">3. Single Topic, </w:t>
      </w:r>
      <w:proofErr w:type="spellStart"/>
      <w:r w:rsidRPr="009F16EA">
        <w:rPr>
          <w:rFonts w:eastAsia="Times New Roman" w:cs="Times New Roman"/>
          <w:b/>
          <w:bCs/>
          <w:sz w:val="24"/>
          <w:szCs w:val="24"/>
        </w:rPr>
        <w:t>Freeflow</w:t>
      </w:r>
      <w:proofErr w:type="spellEnd"/>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 xml:space="preserve">This is how Mack Collier runs </w:t>
      </w:r>
      <w:r w:rsidR="00261E69">
        <w:fldChar w:fldCharType="begin"/>
      </w:r>
      <w:r w:rsidR="00261E69">
        <w:instrText xml:space="preserve"> HYPERLINK "http://twitter.com/" \l "search?q=%23blogchat" \t "_blank" </w:instrText>
      </w:r>
      <w:r w:rsidR="00261E69">
        <w:fldChar w:fldCharType="separate"/>
      </w:r>
      <w:r w:rsidRPr="009F16EA">
        <w:rPr>
          <w:rFonts w:eastAsia="Times New Roman" w:cs="Times New Roman"/>
          <w:color w:val="0000FF"/>
          <w:sz w:val="24"/>
          <w:szCs w:val="24"/>
          <w:u w:val="single"/>
        </w:rPr>
        <w:t>#</w:t>
      </w:r>
      <w:proofErr w:type="spellStart"/>
      <w:r w:rsidRPr="009F16EA">
        <w:rPr>
          <w:rFonts w:eastAsia="Times New Roman" w:cs="Times New Roman"/>
          <w:color w:val="0000FF"/>
          <w:sz w:val="24"/>
          <w:szCs w:val="24"/>
          <w:u w:val="single"/>
        </w:rPr>
        <w:t>blogchat</w:t>
      </w:r>
      <w:proofErr w:type="spellEnd"/>
      <w:r w:rsidR="00261E69">
        <w:rPr>
          <w:rFonts w:eastAsia="Times New Roman" w:cs="Times New Roman"/>
          <w:color w:val="0000FF"/>
          <w:sz w:val="24"/>
          <w:szCs w:val="24"/>
          <w:u w:val="single"/>
        </w:rPr>
        <w:fldChar w:fldCharType="end"/>
      </w:r>
      <w:r w:rsidRPr="009F16EA">
        <w:rPr>
          <w:rFonts w:eastAsia="Times New Roman" w:cs="Times New Roman"/>
          <w:sz w:val="24"/>
          <w:szCs w:val="24"/>
        </w:rPr>
        <w:t>. He chooses a topic, and just lets the discussion take a life of its own. This chat runs for 2 hours.</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b/>
          <w:bCs/>
          <w:sz w:val="24"/>
          <w:szCs w:val="24"/>
        </w:rPr>
        <w:t>4. Q&amp;A</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 xml:space="preserve">Jay Baer runs a different kind of chat. He brings in a guest to answer </w:t>
      </w:r>
      <w:r w:rsidR="00261E69">
        <w:fldChar w:fldCharType="begin"/>
      </w:r>
      <w:r w:rsidR="00261E69">
        <w:instrText xml:space="preserve"> HYPERLINK "http://twitter.com/" \l "search?q=%23twt20" \t "_blank</w:instrText>
      </w:r>
      <w:r w:rsidR="00261E69">
        <w:instrText xml:space="preserve">" </w:instrText>
      </w:r>
      <w:r w:rsidR="00261E69">
        <w:fldChar w:fldCharType="separate"/>
      </w:r>
      <w:r w:rsidRPr="009F16EA">
        <w:rPr>
          <w:rFonts w:eastAsia="Times New Roman" w:cs="Times New Roman"/>
          <w:color w:val="0000FF"/>
          <w:sz w:val="24"/>
          <w:szCs w:val="24"/>
          <w:u w:val="single"/>
        </w:rPr>
        <w:t>20 questions</w:t>
      </w:r>
      <w:r w:rsidR="00261E69">
        <w:rPr>
          <w:rFonts w:eastAsia="Times New Roman" w:cs="Times New Roman"/>
          <w:color w:val="0000FF"/>
          <w:sz w:val="24"/>
          <w:szCs w:val="24"/>
          <w:u w:val="single"/>
        </w:rPr>
        <w:fldChar w:fldCharType="end"/>
      </w:r>
      <w:r w:rsidRPr="009F16EA">
        <w:rPr>
          <w:rFonts w:eastAsia="Times New Roman" w:cs="Times New Roman"/>
          <w:sz w:val="24"/>
          <w:szCs w:val="24"/>
        </w:rPr>
        <w:t xml:space="preserve"> over 90 minutes. While the focus is on the guest, many people follow along and share their thoughts on the questions as well.</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b/>
          <w:bCs/>
          <w:sz w:val="24"/>
          <w:szCs w:val="24"/>
        </w:rPr>
        <w:t>5. Free For All</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No specific question, just bring everyone together and let them ask whatever they want. It’s a bit messy and I haven’t seen any chats adopt this format permanently, but I’ve seen a few try it for one week and the results have been great.</w:t>
      </w:r>
    </w:p>
    <w:p w:rsidR="00A46D6D" w:rsidRPr="009F16EA" w:rsidRDefault="00261E69" w:rsidP="00A46D6D">
      <w:pPr>
        <w:spacing w:after="0" w:line="240" w:lineRule="auto"/>
        <w:rPr>
          <w:rFonts w:eastAsia="Times New Roman" w:cs="Times New Roman"/>
          <w:sz w:val="24"/>
          <w:szCs w:val="24"/>
        </w:rPr>
      </w:pPr>
      <w:r>
        <w:rPr>
          <w:rFonts w:eastAsia="Times New Roman" w:cs="Times New Roman"/>
          <w:sz w:val="24"/>
          <w:szCs w:val="24"/>
        </w:rPr>
        <w:pict>
          <v:rect id="_x0000_i1044" style="width:0;height:1.5pt" o:hralign="center" o:hrstd="t" o:hr="t" fillcolor="#aca899" stroked="f"/>
        </w:pict>
      </w:r>
    </w:p>
    <w:p w:rsidR="00A46D6D" w:rsidRPr="00F111AA" w:rsidRDefault="00A46D6D" w:rsidP="00A46D6D">
      <w:pPr>
        <w:spacing w:before="100" w:beforeAutospacing="1" w:after="100" w:afterAutospacing="1" w:line="240" w:lineRule="auto"/>
        <w:outlineLvl w:val="1"/>
        <w:rPr>
          <w:rFonts w:asciiTheme="majorHAnsi" w:eastAsia="Times New Roman" w:hAnsiTheme="majorHAnsi" w:cs="Times New Roman"/>
          <w:b/>
          <w:bCs/>
          <w:sz w:val="28"/>
          <w:szCs w:val="28"/>
        </w:rPr>
      </w:pPr>
      <w:r w:rsidRPr="00F111AA">
        <w:rPr>
          <w:rFonts w:asciiTheme="majorHAnsi" w:eastAsia="Times New Roman" w:hAnsiTheme="majorHAnsi" w:cs="Times New Roman"/>
          <w:b/>
          <w:bCs/>
          <w:sz w:val="28"/>
          <w:szCs w:val="28"/>
        </w:rPr>
        <w:t>3. Launch the Chat</w:t>
      </w:r>
    </w:p>
    <w:p w:rsidR="00A46D6D" w:rsidRPr="009F16EA" w:rsidRDefault="00261E69" w:rsidP="00A46D6D">
      <w:pPr>
        <w:spacing w:after="0" w:line="240" w:lineRule="auto"/>
        <w:rPr>
          <w:rFonts w:eastAsia="Times New Roman" w:cs="Times New Roman"/>
          <w:sz w:val="24"/>
          <w:szCs w:val="24"/>
        </w:rPr>
      </w:pPr>
      <w:r>
        <w:rPr>
          <w:rFonts w:eastAsia="Times New Roman" w:cs="Times New Roman"/>
          <w:sz w:val="24"/>
          <w:szCs w:val="24"/>
        </w:rPr>
        <w:pict>
          <v:rect id="_x0000_i1045" style="width:0;height:1.5pt" o:hralign="center" o:hrstd="t" o:hr="t" fillcolor="#aca899" stroked="f"/>
        </w:pic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Of course, this will be easier for some than for others, depending on how engaged you are with the audience that you’d like to participate.</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Promote it to your community leading up to the chat. Let people know beforehand when they can join and how the chat will be run. It may be smart to reach out to a few key people personally and ask them if they’d be interested in participating.</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Be prepared for a slow start. Like any community, a Twitter chat takes time to build participation.</w:t>
      </w:r>
    </w:p>
    <w:p w:rsidR="00A46D6D" w:rsidRPr="009F16EA" w:rsidRDefault="00261E69" w:rsidP="00A46D6D">
      <w:pPr>
        <w:spacing w:after="0" w:line="240" w:lineRule="auto"/>
        <w:rPr>
          <w:rFonts w:eastAsia="Times New Roman" w:cs="Times New Roman"/>
          <w:sz w:val="24"/>
          <w:szCs w:val="24"/>
        </w:rPr>
      </w:pPr>
      <w:r>
        <w:rPr>
          <w:rFonts w:eastAsia="Times New Roman" w:cs="Times New Roman"/>
          <w:sz w:val="24"/>
          <w:szCs w:val="24"/>
        </w:rPr>
        <w:pict>
          <v:rect id="_x0000_i1046" style="width:0;height:1.5pt" o:hralign="center" o:hrstd="t" o:hr="t" fillcolor="#aca899" stroked="f"/>
        </w:pict>
      </w:r>
    </w:p>
    <w:p w:rsidR="00A46D6D" w:rsidRPr="00F111AA" w:rsidRDefault="00A46D6D" w:rsidP="00A46D6D">
      <w:pPr>
        <w:spacing w:before="100" w:beforeAutospacing="1" w:after="100" w:afterAutospacing="1" w:line="240" w:lineRule="auto"/>
        <w:outlineLvl w:val="1"/>
        <w:rPr>
          <w:rFonts w:asciiTheme="majorHAnsi" w:eastAsia="Times New Roman" w:hAnsiTheme="majorHAnsi" w:cs="Times New Roman"/>
          <w:b/>
          <w:bCs/>
          <w:sz w:val="28"/>
          <w:szCs w:val="28"/>
        </w:rPr>
      </w:pPr>
      <w:r w:rsidRPr="00F111AA">
        <w:rPr>
          <w:rFonts w:asciiTheme="majorHAnsi" w:eastAsia="Times New Roman" w:hAnsiTheme="majorHAnsi" w:cs="Times New Roman"/>
          <w:b/>
          <w:bCs/>
          <w:sz w:val="28"/>
          <w:szCs w:val="28"/>
        </w:rPr>
        <w:t>4. Tips to Help Your Chat Grow</w:t>
      </w:r>
    </w:p>
    <w:p w:rsidR="00A46D6D" w:rsidRPr="009F16EA" w:rsidRDefault="00261E69" w:rsidP="00A46D6D">
      <w:pPr>
        <w:spacing w:after="0" w:line="240" w:lineRule="auto"/>
        <w:rPr>
          <w:rFonts w:eastAsia="Times New Roman" w:cs="Times New Roman"/>
          <w:sz w:val="24"/>
          <w:szCs w:val="24"/>
        </w:rPr>
      </w:pPr>
      <w:r>
        <w:rPr>
          <w:rFonts w:eastAsia="Times New Roman" w:cs="Times New Roman"/>
          <w:sz w:val="24"/>
          <w:szCs w:val="24"/>
        </w:rPr>
        <w:pict>
          <v:rect id="_x0000_i1047" style="width:0;height:1.5pt" o:hralign="center" o:hrstd="t" o:hr="t" fillcolor="#aca899" stroked="f"/>
        </w:pict>
      </w:r>
    </w:p>
    <w:p w:rsidR="00A46D6D" w:rsidRPr="009F16EA" w:rsidRDefault="00A46D6D" w:rsidP="00A46D6D">
      <w:pPr>
        <w:spacing w:after="0" w:line="240" w:lineRule="auto"/>
        <w:jc w:val="center"/>
        <w:rPr>
          <w:rFonts w:eastAsia="Times New Roman" w:cs="Times New Roman"/>
          <w:sz w:val="24"/>
          <w:szCs w:val="24"/>
        </w:rPr>
      </w:pPr>
      <w:r w:rsidRPr="009F16EA">
        <w:rPr>
          <w:rFonts w:eastAsia="Times New Roman" w:cs="Times New Roman"/>
          <w:noProof/>
          <w:sz w:val="24"/>
          <w:szCs w:val="24"/>
        </w:rPr>
        <w:lastRenderedPageBreak/>
        <w:drawing>
          <wp:inline distT="0" distB="0" distL="0" distR="0">
            <wp:extent cx="5011200" cy="2688448"/>
            <wp:effectExtent l="19050" t="0" r="0" b="0"/>
            <wp:docPr id="58" name="Picture 58" descr="prstudc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prstudchat"/>
                    <pic:cNvPicPr>
                      <a:picLocks noChangeAspect="1" noChangeArrowheads="1"/>
                    </pic:cNvPicPr>
                  </pic:nvPicPr>
                  <pic:blipFill>
                    <a:blip r:embed="rId17" cstate="print"/>
                    <a:srcRect/>
                    <a:stretch>
                      <a:fillRect/>
                    </a:stretch>
                  </pic:blipFill>
                  <pic:spPr bwMode="auto">
                    <a:xfrm>
                      <a:off x="0" y="0"/>
                      <a:ext cx="5013366" cy="2689610"/>
                    </a:xfrm>
                    <a:prstGeom prst="rect">
                      <a:avLst/>
                    </a:prstGeom>
                    <a:noFill/>
                    <a:ln w="9525">
                      <a:noFill/>
                      <a:miter lim="800000"/>
                      <a:headEnd/>
                      <a:tailEnd/>
                    </a:ln>
                  </pic:spPr>
                </pic:pic>
              </a:graphicData>
            </a:graphic>
          </wp:inline>
        </w:drawing>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Whether you’re starting a chat for business or for fun, I can tell you that it is an extremely rewarding and exciting experience. It’s an opportunity to bring people together and engage in valuable and insightful discussion.</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If you’re starting it for a business, it is best to choose a general topic that relates to your business, and always keep in mind that these chats are for the community, not for the hosts. If you’re too promotional, your chat will fail.</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sz w:val="24"/>
          <w:szCs w:val="24"/>
        </w:rPr>
        <w:t>Here are a few tips to help make sure your chat is a success:</w:t>
      </w:r>
    </w:p>
    <w:p w:rsidR="00A46D6D" w:rsidRPr="009F16EA" w:rsidRDefault="00A46D6D" w:rsidP="00A46D6D">
      <w:pPr>
        <w:spacing w:beforeAutospacing="1" w:after="100" w:afterAutospacing="1" w:line="240" w:lineRule="auto"/>
        <w:rPr>
          <w:rFonts w:eastAsia="Times New Roman" w:cs="Times New Roman"/>
          <w:sz w:val="24"/>
          <w:szCs w:val="24"/>
        </w:rPr>
      </w:pPr>
      <w:r w:rsidRPr="009F16EA">
        <w:rPr>
          <w:rFonts w:eastAsia="Times New Roman" w:cs="Times New Roman"/>
          <w:b/>
          <w:bCs/>
          <w:sz w:val="24"/>
          <w:szCs w:val="24"/>
        </w:rPr>
        <w:t>* Stay open to new formats.</w:t>
      </w:r>
      <w:r w:rsidRPr="009F16EA">
        <w:rPr>
          <w:rFonts w:eastAsia="Times New Roman" w:cs="Times New Roman"/>
          <w:sz w:val="24"/>
          <w:szCs w:val="24"/>
        </w:rPr>
        <w:t xml:space="preserve"> #</w:t>
      </w:r>
      <w:proofErr w:type="spellStart"/>
      <w:r w:rsidRPr="009F16EA">
        <w:rPr>
          <w:rFonts w:eastAsia="Times New Roman" w:cs="Times New Roman"/>
          <w:sz w:val="24"/>
          <w:szCs w:val="24"/>
        </w:rPr>
        <w:t>journchat</w:t>
      </w:r>
      <w:proofErr w:type="spellEnd"/>
      <w:r w:rsidRPr="009F16EA">
        <w:rPr>
          <w:rFonts w:eastAsia="Times New Roman" w:cs="Times New Roman"/>
          <w:sz w:val="24"/>
          <w:szCs w:val="24"/>
        </w:rPr>
        <w:t xml:space="preserve"> got so popular that Sarah Evans began to look for new formats to host the chat, including video streaming, and even a </w:t>
      </w:r>
      <w:r w:rsidR="00261E69">
        <w:fldChar w:fldCharType="begin"/>
      </w:r>
      <w:r w:rsidR="00261E69">
        <w:instrText xml:space="preserve"> HYPERLINK "http://prsarahevans.com/2009/08/first-journchat-live-recap/" \t "_blank" </w:instrText>
      </w:r>
      <w:r w:rsidR="00261E69">
        <w:fldChar w:fldCharType="separate"/>
      </w:r>
      <w:r w:rsidRPr="009F16EA">
        <w:rPr>
          <w:rFonts w:eastAsia="Times New Roman" w:cs="Times New Roman"/>
          <w:color w:val="0000FF"/>
          <w:sz w:val="24"/>
          <w:szCs w:val="24"/>
          <w:u w:val="single"/>
        </w:rPr>
        <w:t>country-wide live event</w:t>
      </w:r>
      <w:r w:rsidR="00261E69">
        <w:rPr>
          <w:rFonts w:eastAsia="Times New Roman" w:cs="Times New Roman"/>
          <w:color w:val="0000FF"/>
          <w:sz w:val="24"/>
          <w:szCs w:val="24"/>
          <w:u w:val="single"/>
        </w:rPr>
        <w:fldChar w:fldCharType="end"/>
      </w:r>
      <w:r w:rsidRPr="009F16EA">
        <w:rPr>
          <w:rFonts w:eastAsia="Times New Roman" w:cs="Times New Roman"/>
          <w:sz w:val="24"/>
          <w:szCs w:val="24"/>
        </w:rPr>
        <w:t>. Always stay open to changing things up based on the community’s needs.</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b/>
          <w:bCs/>
          <w:sz w:val="24"/>
          <w:szCs w:val="24"/>
        </w:rPr>
        <w:t>* Bring in guests.</w:t>
      </w:r>
      <w:r w:rsidRPr="009F16EA">
        <w:rPr>
          <w:rFonts w:eastAsia="Times New Roman" w:cs="Times New Roman"/>
          <w:sz w:val="24"/>
          <w:szCs w:val="24"/>
        </w:rPr>
        <w:t xml:space="preserve"> Every chat I’ve seen has at some point, brought in a guest moderator to host the chat, or a guest expert to take questions. It’s a great way to bring in a lot of new people and bring credibility to your chat.</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b/>
          <w:bCs/>
          <w:sz w:val="24"/>
          <w:szCs w:val="24"/>
        </w:rPr>
        <w:t>* Take the chat beyond Twitter.</w:t>
      </w:r>
      <w:r w:rsidRPr="009F16EA">
        <w:rPr>
          <w:rFonts w:eastAsia="Times New Roman" w:cs="Times New Roman"/>
          <w:sz w:val="24"/>
          <w:szCs w:val="24"/>
        </w:rPr>
        <w:t xml:space="preserve"> A monthly chat for public relations students called </w:t>
      </w:r>
      <w:r w:rsidR="00261E69">
        <w:fldChar w:fldCharType="begin"/>
      </w:r>
      <w:r w:rsidR="00261E69">
        <w:instrText xml:space="preserve"> HYPERLINK "http://twitter.com/" \l "search?q=%23prstudchat" \t "_blank" </w:instrText>
      </w:r>
      <w:r w:rsidR="00261E69">
        <w:fldChar w:fldCharType="separate"/>
      </w:r>
      <w:r w:rsidRPr="009F16EA">
        <w:rPr>
          <w:rFonts w:eastAsia="Times New Roman" w:cs="Times New Roman"/>
          <w:color w:val="0000FF"/>
          <w:sz w:val="24"/>
          <w:szCs w:val="24"/>
          <w:u w:val="single"/>
        </w:rPr>
        <w:t>#</w:t>
      </w:r>
      <w:proofErr w:type="spellStart"/>
      <w:r w:rsidRPr="009F16EA">
        <w:rPr>
          <w:rFonts w:eastAsia="Times New Roman" w:cs="Times New Roman"/>
          <w:color w:val="0000FF"/>
          <w:sz w:val="24"/>
          <w:szCs w:val="24"/>
          <w:u w:val="single"/>
        </w:rPr>
        <w:t>PRStudChat</w:t>
      </w:r>
      <w:proofErr w:type="spellEnd"/>
      <w:r w:rsidR="00261E69">
        <w:rPr>
          <w:rFonts w:eastAsia="Times New Roman" w:cs="Times New Roman"/>
          <w:color w:val="0000FF"/>
          <w:sz w:val="24"/>
          <w:szCs w:val="24"/>
          <w:u w:val="single"/>
        </w:rPr>
        <w:fldChar w:fldCharType="end"/>
      </w:r>
      <w:r w:rsidRPr="009F16EA">
        <w:rPr>
          <w:rFonts w:eastAsia="Times New Roman" w:cs="Times New Roman"/>
          <w:sz w:val="24"/>
          <w:szCs w:val="24"/>
        </w:rPr>
        <w:t xml:space="preserve"> created a </w:t>
      </w:r>
      <w:r w:rsidR="00261E69">
        <w:fldChar w:fldCharType="begin"/>
      </w:r>
      <w:r w:rsidR="00261E69">
        <w:instrText xml:space="preserve"> HYPERLINK "http://www.linkedin.com/groups?gid=2183648&amp;trk=hb_side_g" \t "_blank" </w:instrText>
      </w:r>
      <w:r w:rsidR="00261E69">
        <w:fldChar w:fldCharType="separate"/>
      </w:r>
      <w:r w:rsidRPr="009F16EA">
        <w:rPr>
          <w:rFonts w:eastAsia="Times New Roman" w:cs="Times New Roman"/>
          <w:color w:val="0000FF"/>
          <w:sz w:val="24"/>
          <w:szCs w:val="24"/>
          <w:u w:val="single"/>
        </w:rPr>
        <w:t>LinkedIn group</w:t>
      </w:r>
      <w:r w:rsidR="00261E69">
        <w:rPr>
          <w:rFonts w:eastAsia="Times New Roman" w:cs="Times New Roman"/>
          <w:color w:val="0000FF"/>
          <w:sz w:val="24"/>
          <w:szCs w:val="24"/>
          <w:u w:val="single"/>
        </w:rPr>
        <w:fldChar w:fldCharType="end"/>
      </w:r>
      <w:r w:rsidRPr="009F16EA">
        <w:rPr>
          <w:rFonts w:eastAsia="Times New Roman" w:cs="Times New Roman"/>
          <w:sz w:val="24"/>
          <w:szCs w:val="24"/>
        </w:rPr>
        <w:t xml:space="preserve"> for their chat, for example. They use it as a forum for the community to interact, and for them to share announcements and ideas.</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b/>
          <w:bCs/>
          <w:sz w:val="24"/>
          <w:szCs w:val="24"/>
        </w:rPr>
        <w:t>* Consider multimedia.</w:t>
      </w:r>
      <w:r w:rsidRPr="009F16EA">
        <w:rPr>
          <w:rFonts w:eastAsia="Times New Roman" w:cs="Times New Roman"/>
          <w:sz w:val="24"/>
          <w:szCs w:val="24"/>
        </w:rPr>
        <w:t xml:space="preserve"> The weekly </w:t>
      </w:r>
      <w:r w:rsidR="00261E69">
        <w:fldChar w:fldCharType="begin"/>
      </w:r>
      <w:r w:rsidR="00261E69">
        <w:instrText xml:space="preserve"> HYPERLINK "http://twitter.com/" \l "search?q=%23designchat" \t "_blank" </w:instrText>
      </w:r>
      <w:r w:rsidR="00261E69">
        <w:fldChar w:fldCharType="separate"/>
      </w:r>
      <w:r w:rsidRPr="009F16EA">
        <w:rPr>
          <w:rFonts w:eastAsia="Times New Roman" w:cs="Times New Roman"/>
          <w:color w:val="0000FF"/>
          <w:sz w:val="24"/>
          <w:szCs w:val="24"/>
          <w:u w:val="single"/>
        </w:rPr>
        <w:t>#</w:t>
      </w:r>
      <w:proofErr w:type="spellStart"/>
      <w:r w:rsidRPr="009F16EA">
        <w:rPr>
          <w:rFonts w:eastAsia="Times New Roman" w:cs="Times New Roman"/>
          <w:color w:val="0000FF"/>
          <w:sz w:val="24"/>
          <w:szCs w:val="24"/>
          <w:u w:val="single"/>
        </w:rPr>
        <w:t>DesignChat</w:t>
      </w:r>
      <w:proofErr w:type="spellEnd"/>
      <w:r w:rsidR="00261E69">
        <w:rPr>
          <w:rFonts w:eastAsia="Times New Roman" w:cs="Times New Roman"/>
          <w:color w:val="0000FF"/>
          <w:sz w:val="24"/>
          <w:szCs w:val="24"/>
          <w:u w:val="single"/>
        </w:rPr>
        <w:fldChar w:fldCharType="end"/>
      </w:r>
      <w:r w:rsidRPr="009F16EA">
        <w:rPr>
          <w:rFonts w:eastAsia="Times New Roman" w:cs="Times New Roman"/>
          <w:sz w:val="24"/>
          <w:szCs w:val="24"/>
        </w:rPr>
        <w:t xml:space="preserve"> streams its chats live on video each week. The chat’s host and guests interact with participants over Twitter and answer questions on video. Video services like </w:t>
      </w:r>
      <w:r w:rsidR="00261E69">
        <w:fldChar w:fldCharType="begin"/>
      </w:r>
      <w:r w:rsidR="00261E69">
        <w:instrText xml:space="preserve"> HYPERLINK "http://tinychat.com/" \t "_blank" </w:instrText>
      </w:r>
      <w:r w:rsidR="00261E69">
        <w:fldChar w:fldCharType="separate"/>
      </w:r>
      <w:proofErr w:type="spellStart"/>
      <w:r w:rsidRPr="009F16EA">
        <w:rPr>
          <w:rFonts w:eastAsia="Times New Roman" w:cs="Times New Roman"/>
          <w:color w:val="0000FF"/>
          <w:sz w:val="24"/>
          <w:szCs w:val="24"/>
          <w:u w:val="single"/>
        </w:rPr>
        <w:t>Tinychat</w:t>
      </w:r>
      <w:proofErr w:type="spellEnd"/>
      <w:r w:rsidR="00261E69">
        <w:rPr>
          <w:rFonts w:eastAsia="Times New Roman" w:cs="Times New Roman"/>
          <w:color w:val="0000FF"/>
          <w:sz w:val="24"/>
          <w:szCs w:val="24"/>
          <w:u w:val="single"/>
        </w:rPr>
        <w:fldChar w:fldCharType="end"/>
      </w:r>
      <w:r w:rsidRPr="009F16EA">
        <w:rPr>
          <w:rFonts w:eastAsia="Times New Roman" w:cs="Times New Roman"/>
          <w:sz w:val="24"/>
          <w:szCs w:val="24"/>
        </w:rPr>
        <w:t xml:space="preserve"> and </w:t>
      </w:r>
      <w:r w:rsidR="00261E69">
        <w:fldChar w:fldCharType="begin"/>
      </w:r>
      <w:r w:rsidR="00261E69">
        <w:instrText xml:space="preserve"> HYPERLINK "http://www.ustream.tv" \t "_blank" </w:instrText>
      </w:r>
      <w:r w:rsidR="00261E69">
        <w:fldChar w:fldCharType="separate"/>
      </w:r>
      <w:proofErr w:type="spellStart"/>
      <w:r w:rsidRPr="009F16EA">
        <w:rPr>
          <w:rFonts w:eastAsia="Times New Roman" w:cs="Times New Roman"/>
          <w:color w:val="0000FF"/>
          <w:sz w:val="24"/>
          <w:szCs w:val="24"/>
          <w:u w:val="single"/>
        </w:rPr>
        <w:t>Ustream</w:t>
      </w:r>
      <w:proofErr w:type="spellEnd"/>
      <w:r w:rsidR="00261E69">
        <w:rPr>
          <w:rFonts w:eastAsia="Times New Roman" w:cs="Times New Roman"/>
          <w:color w:val="0000FF"/>
          <w:sz w:val="24"/>
          <w:szCs w:val="24"/>
          <w:u w:val="single"/>
        </w:rPr>
        <w:fldChar w:fldCharType="end"/>
      </w:r>
      <w:r w:rsidRPr="009F16EA">
        <w:rPr>
          <w:rFonts w:eastAsia="Times New Roman" w:cs="Times New Roman"/>
          <w:sz w:val="24"/>
          <w:szCs w:val="24"/>
        </w:rPr>
        <w:t xml:space="preserve"> integrate with Twitter, making them ideal platforms for Twitter chats.</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i/>
          <w:iCs/>
          <w:sz w:val="24"/>
          <w:szCs w:val="24"/>
        </w:rPr>
        <w:t>Disclosure: #</w:t>
      </w:r>
      <w:proofErr w:type="spellStart"/>
      <w:r w:rsidRPr="009F16EA">
        <w:rPr>
          <w:rFonts w:eastAsia="Times New Roman" w:cs="Times New Roman"/>
          <w:i/>
          <w:iCs/>
          <w:sz w:val="24"/>
          <w:szCs w:val="24"/>
        </w:rPr>
        <w:t>DesignChat</w:t>
      </w:r>
      <w:proofErr w:type="spellEnd"/>
      <w:r w:rsidRPr="009F16EA">
        <w:rPr>
          <w:rFonts w:eastAsia="Times New Roman" w:cs="Times New Roman"/>
          <w:i/>
          <w:iCs/>
          <w:sz w:val="24"/>
          <w:szCs w:val="24"/>
        </w:rPr>
        <w:t xml:space="preserve"> streams live in the </w:t>
      </w:r>
      <w:hyperlink r:id="rId18" w:history="1">
        <w:proofErr w:type="spellStart"/>
        <w:r w:rsidRPr="009F16EA">
          <w:rPr>
            <w:rFonts w:eastAsia="Times New Roman" w:cs="Times New Roman"/>
            <w:i/>
            <w:iCs/>
            <w:color w:val="0000FF"/>
            <w:sz w:val="24"/>
            <w:szCs w:val="24"/>
            <w:u w:val="single"/>
          </w:rPr>
          <w:t>Mashable</w:t>
        </w:r>
        <w:proofErr w:type="spellEnd"/>
        <w:r w:rsidRPr="009F16EA">
          <w:rPr>
            <w:rFonts w:eastAsia="Times New Roman" w:cs="Times New Roman"/>
            <w:i/>
            <w:iCs/>
            <w:color w:val="0000FF"/>
            <w:sz w:val="24"/>
            <w:szCs w:val="24"/>
            <w:u w:val="single"/>
          </w:rPr>
          <w:t xml:space="preserve"> Lounge</w:t>
        </w:r>
      </w:hyperlink>
      <w:r w:rsidRPr="009F16EA">
        <w:rPr>
          <w:rFonts w:eastAsia="Times New Roman" w:cs="Times New Roman"/>
          <w:i/>
          <w:iCs/>
          <w:sz w:val="24"/>
          <w:szCs w:val="24"/>
        </w:rPr>
        <w:t xml:space="preserve">, which is powered by </w:t>
      </w:r>
      <w:proofErr w:type="spellStart"/>
      <w:r w:rsidRPr="009F16EA">
        <w:rPr>
          <w:rFonts w:eastAsia="Times New Roman" w:cs="Times New Roman"/>
          <w:i/>
          <w:iCs/>
          <w:sz w:val="24"/>
          <w:szCs w:val="24"/>
        </w:rPr>
        <w:t>Tinychat</w:t>
      </w:r>
      <w:proofErr w:type="spellEnd"/>
      <w:r w:rsidRPr="009F16EA">
        <w:rPr>
          <w:rFonts w:eastAsia="Times New Roman" w:cs="Times New Roman"/>
          <w:i/>
          <w:iCs/>
          <w:sz w:val="24"/>
          <w:szCs w:val="24"/>
        </w:rPr>
        <w:t>.</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b/>
          <w:bCs/>
          <w:sz w:val="24"/>
          <w:szCs w:val="24"/>
        </w:rPr>
        <w:lastRenderedPageBreak/>
        <w:t>* Promote your participants.</w:t>
      </w:r>
      <w:r w:rsidRPr="009F16EA">
        <w:rPr>
          <w:rFonts w:eastAsia="Times New Roman" w:cs="Times New Roman"/>
          <w:sz w:val="24"/>
          <w:szCs w:val="24"/>
        </w:rPr>
        <w:t xml:space="preserve"> At #u30pro, we send out a weekly digest every morning after the chat, in which we announce a “featured participant,” share 5 blog posts from the u30pro community from that week, write a recap of the chat, and more. Highlighting community members and the things they’re doing gets people more engaged.</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b/>
          <w:bCs/>
          <w:sz w:val="24"/>
          <w:szCs w:val="24"/>
        </w:rPr>
        <w:t>* Keep it up!</w:t>
      </w:r>
      <w:r w:rsidRPr="009F16EA">
        <w:rPr>
          <w:rFonts w:eastAsia="Times New Roman" w:cs="Times New Roman"/>
          <w:sz w:val="24"/>
          <w:szCs w:val="24"/>
        </w:rPr>
        <w:t xml:space="preserve"> Luckily, Twitter chats are inherently viral. Because when someone participates in your chat, all their tweets appear in their stream with your </w:t>
      </w:r>
      <w:proofErr w:type="spellStart"/>
      <w:r w:rsidRPr="009F16EA">
        <w:rPr>
          <w:rFonts w:eastAsia="Times New Roman" w:cs="Times New Roman"/>
          <w:sz w:val="24"/>
          <w:szCs w:val="24"/>
        </w:rPr>
        <w:t>hashtag</w:t>
      </w:r>
      <w:proofErr w:type="spellEnd"/>
      <w:r w:rsidRPr="009F16EA">
        <w:rPr>
          <w:rFonts w:eastAsia="Times New Roman" w:cs="Times New Roman"/>
          <w:sz w:val="24"/>
          <w:szCs w:val="24"/>
        </w:rPr>
        <w:t>, and they bring in their followers. As long as you keep to your schedule and keep holding regular chats, the chat will pick up new participants over time.</w:t>
      </w:r>
    </w:p>
    <w:p w:rsidR="00A46D6D" w:rsidRPr="009F16EA" w:rsidRDefault="00A46D6D" w:rsidP="00A46D6D">
      <w:pPr>
        <w:spacing w:before="100" w:beforeAutospacing="1" w:after="100" w:afterAutospacing="1" w:line="240" w:lineRule="auto"/>
        <w:rPr>
          <w:rFonts w:eastAsia="Times New Roman" w:cs="Times New Roman"/>
          <w:sz w:val="24"/>
          <w:szCs w:val="24"/>
        </w:rPr>
      </w:pPr>
      <w:r w:rsidRPr="009F16EA">
        <w:rPr>
          <w:rFonts w:eastAsia="Times New Roman" w:cs="Times New Roman"/>
          <w:i/>
          <w:iCs/>
          <w:sz w:val="24"/>
          <w:szCs w:val="24"/>
        </w:rPr>
        <w:t>Which Twitter chats do you participate in? What other tips would you give to those trying to start their own Twitter chat? Let us know in the comments.</w:t>
      </w:r>
    </w:p>
    <w:p w:rsidR="00A46D6D" w:rsidRPr="005F0271" w:rsidRDefault="00261E69">
      <w:pPr>
        <w:rPr>
          <w:sz w:val="20"/>
          <w:szCs w:val="20"/>
        </w:rPr>
      </w:pPr>
      <w:hyperlink r:id="rId19" w:history="1">
        <w:r w:rsidR="00A46D6D" w:rsidRPr="005F0271">
          <w:rPr>
            <w:rStyle w:val="Hyperlink"/>
            <w:sz w:val="20"/>
            <w:szCs w:val="20"/>
          </w:rPr>
          <w:t>http://mashable.com/2009/12/08/twitter-chat/</w:t>
        </w:r>
      </w:hyperlink>
    </w:p>
    <w:p w:rsidR="00A46D6D" w:rsidRPr="00F111AA" w:rsidRDefault="00A46D6D" w:rsidP="00A46D6D">
      <w:pPr>
        <w:pStyle w:val="Heading1"/>
        <w:rPr>
          <w:rFonts w:asciiTheme="majorHAnsi" w:hAnsiTheme="majorHAnsi"/>
          <w:sz w:val="40"/>
          <w:szCs w:val="40"/>
        </w:rPr>
      </w:pPr>
      <w:r w:rsidRPr="00F111AA">
        <w:rPr>
          <w:rFonts w:asciiTheme="majorHAnsi" w:hAnsiTheme="majorHAnsi"/>
          <w:sz w:val="40"/>
          <w:szCs w:val="40"/>
        </w:rPr>
        <w:t>10 Ways You Can Use Twitter Lists</w:t>
      </w:r>
    </w:p>
    <w:p w:rsidR="00A46D6D" w:rsidRPr="009F16EA" w:rsidRDefault="00A46D6D" w:rsidP="005F0271">
      <w:r w:rsidRPr="009F16EA">
        <w:rPr>
          <w:noProof/>
          <w:color w:val="0000FF"/>
        </w:rPr>
        <w:drawing>
          <wp:inline distT="0" distB="0" distL="0" distR="0">
            <wp:extent cx="763270" cy="763270"/>
            <wp:effectExtent l="19050" t="0" r="0" b="0"/>
            <wp:docPr id="80" name="Picture 80" descr="Sarah Evans">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Sarah Evans">
                      <a:hlinkClick r:id="rId20"/>
                    </pic:cNvPr>
                    <pic:cNvPicPr>
                      <a:picLocks noChangeAspect="1" noChangeArrowheads="1"/>
                    </pic:cNvPicPr>
                  </pic:nvPicPr>
                  <pic:blipFill>
                    <a:blip r:embed="rId21" cstate="print"/>
                    <a:srcRect/>
                    <a:stretch>
                      <a:fillRect/>
                    </a:stretch>
                  </pic:blipFill>
                  <pic:spPr bwMode="auto">
                    <a:xfrm>
                      <a:off x="0" y="0"/>
                      <a:ext cx="763270" cy="763270"/>
                    </a:xfrm>
                    <a:prstGeom prst="rect">
                      <a:avLst/>
                    </a:prstGeom>
                    <a:noFill/>
                    <a:ln w="9525">
                      <a:noFill/>
                      <a:miter lim="800000"/>
                      <a:headEnd/>
                      <a:tailEnd/>
                    </a:ln>
                  </pic:spPr>
                </pic:pic>
              </a:graphicData>
            </a:graphic>
          </wp:inline>
        </w:drawing>
      </w:r>
      <w:r w:rsidR="005F0271">
        <w:tab/>
      </w:r>
      <w:r w:rsidR="00261E69">
        <w:fldChar w:fldCharType="begin"/>
      </w:r>
      <w:r w:rsidR="00261E69">
        <w:instrText xml:space="preserve"> HYPERLINK "http://twitter.com/PRsarahevans" \t "_blank" </w:instrText>
      </w:r>
      <w:r w:rsidR="00261E69">
        <w:fldChar w:fldCharType="separate"/>
      </w:r>
      <w:r w:rsidRPr="009F16EA">
        <w:rPr>
          <w:rStyle w:val="Hyperlink"/>
          <w:i/>
          <w:iCs/>
        </w:rPr>
        <w:t>Sarah Evans</w:t>
      </w:r>
      <w:r w:rsidR="00261E69">
        <w:rPr>
          <w:rStyle w:val="Hyperlink"/>
          <w:i/>
          <w:iCs/>
        </w:rPr>
        <w:fldChar w:fldCharType="end"/>
      </w:r>
      <w:r w:rsidRPr="009F16EA">
        <w:rPr>
          <w:rStyle w:val="Emphasis"/>
        </w:rPr>
        <w:t xml:space="preserve"> is a public relations and new media consultant and speaker at </w:t>
      </w:r>
      <w:r w:rsidR="00261E69">
        <w:fldChar w:fldCharType="begin"/>
      </w:r>
      <w:r w:rsidR="00261E69">
        <w:instrText xml:space="preserve"> HYPERLINK "http://www.sevansstrategy.com/" \t "_blank" </w:instrText>
      </w:r>
      <w:r w:rsidR="00261E69">
        <w:fldChar w:fldCharType="separate"/>
      </w:r>
      <w:proofErr w:type="spellStart"/>
      <w:r w:rsidRPr="009F16EA">
        <w:rPr>
          <w:rStyle w:val="Hyperlink"/>
          <w:i/>
          <w:iCs/>
        </w:rPr>
        <w:t>Sevans</w:t>
      </w:r>
      <w:proofErr w:type="spellEnd"/>
      <w:r w:rsidRPr="009F16EA">
        <w:rPr>
          <w:rStyle w:val="Hyperlink"/>
          <w:i/>
          <w:iCs/>
        </w:rPr>
        <w:t xml:space="preserve"> Strategy</w:t>
      </w:r>
      <w:r w:rsidR="00261E69">
        <w:rPr>
          <w:rStyle w:val="Hyperlink"/>
          <w:i/>
          <w:iCs/>
        </w:rPr>
        <w:fldChar w:fldCharType="end"/>
      </w:r>
      <w:r w:rsidRPr="009F16EA">
        <w:rPr>
          <w:rStyle w:val="Emphasis"/>
        </w:rPr>
        <w:t xml:space="preserve">. She also authors a </w:t>
      </w:r>
      <w:r w:rsidR="00261E69">
        <w:fldChar w:fldCharType="begin"/>
      </w:r>
      <w:r w:rsidR="00261E69">
        <w:instrText xml:space="preserve"> HYPERLINK "http://prsarahevans.com" \t "_blank" </w:instrText>
      </w:r>
      <w:r w:rsidR="00261E69">
        <w:fldChar w:fldCharType="separate"/>
      </w:r>
      <w:r w:rsidRPr="009F16EA">
        <w:rPr>
          <w:rStyle w:val="Hyperlink"/>
          <w:i/>
          <w:iCs/>
        </w:rPr>
        <w:t>PR and social media blog</w:t>
      </w:r>
      <w:r w:rsidR="00261E69">
        <w:rPr>
          <w:rStyle w:val="Hyperlink"/>
          <w:i/>
          <w:iCs/>
        </w:rPr>
        <w:fldChar w:fldCharType="end"/>
      </w:r>
      <w:r w:rsidRPr="009F16EA">
        <w:rPr>
          <w:rStyle w:val="Emphasis"/>
        </w:rPr>
        <w:t xml:space="preserve"> and is the founder of </w:t>
      </w:r>
      <w:r w:rsidR="00261E69">
        <w:fldChar w:fldCharType="begin"/>
      </w:r>
      <w:r w:rsidR="00261E69">
        <w:instrText xml:space="preserve"> HYPERLINK "http://journchat.info/" \t "_blank" </w:instrText>
      </w:r>
      <w:r w:rsidR="00261E69">
        <w:fldChar w:fldCharType="separate"/>
      </w:r>
      <w:r w:rsidRPr="009F16EA">
        <w:rPr>
          <w:rStyle w:val="Hyperlink"/>
          <w:i/>
          <w:iCs/>
        </w:rPr>
        <w:t>#</w:t>
      </w:r>
      <w:proofErr w:type="spellStart"/>
      <w:r w:rsidRPr="009F16EA">
        <w:rPr>
          <w:rStyle w:val="Hyperlink"/>
          <w:i/>
          <w:iCs/>
        </w:rPr>
        <w:t>journchat</w:t>
      </w:r>
      <w:proofErr w:type="spellEnd"/>
      <w:r w:rsidR="00261E69">
        <w:rPr>
          <w:rStyle w:val="Hyperlink"/>
          <w:i/>
          <w:iCs/>
        </w:rPr>
        <w:fldChar w:fldCharType="end"/>
      </w:r>
      <w:r w:rsidRPr="009F16EA">
        <w:rPr>
          <w:rStyle w:val="Emphasis"/>
        </w:rPr>
        <w:t>.</w:t>
      </w:r>
    </w:p>
    <w:p w:rsidR="00A46D6D" w:rsidRPr="009F16EA" w:rsidRDefault="00A46D6D" w:rsidP="00A46D6D">
      <w:pPr>
        <w:pStyle w:val="NormalWeb"/>
        <w:rPr>
          <w:rFonts w:asciiTheme="minorHAnsi" w:hAnsiTheme="minorHAnsi"/>
        </w:rPr>
      </w:pPr>
      <w:r w:rsidRPr="009F16EA">
        <w:rPr>
          <w:rFonts w:asciiTheme="minorHAnsi" w:hAnsiTheme="minorHAnsi"/>
        </w:rPr>
        <w:t xml:space="preserve">Twitter’s new Lists feature is all the rage right now. There are probably already millions of lists, and that number is growing by the minute (or second). So what are people using all these lists for? Are people creating lists just for the sake of creating lists? Savvy individuals are looking for ways to use lists to further their personal/professional agendas, and while we are all still learning how to harness the power of this new feature, here are a few ideas to get the creative juices flowing. </w:t>
      </w:r>
    </w:p>
    <w:p w:rsidR="00A46D6D" w:rsidRPr="009F16EA" w:rsidRDefault="00A46D6D" w:rsidP="00A46D6D">
      <w:pPr>
        <w:pStyle w:val="NormalWeb"/>
        <w:rPr>
          <w:rFonts w:asciiTheme="minorHAnsi" w:hAnsiTheme="minorHAnsi"/>
        </w:rPr>
      </w:pPr>
      <w:r w:rsidRPr="009F16EA">
        <w:rPr>
          <w:rStyle w:val="Emphasis"/>
          <w:rFonts w:asciiTheme="minorHAnsi" w:hAnsiTheme="minorHAnsi"/>
        </w:rPr>
        <w:t>Let us know in the comments what other ways you’re using Twitter Lists.</w:t>
      </w:r>
    </w:p>
    <w:p w:rsidR="00A46D6D" w:rsidRPr="009F16EA" w:rsidRDefault="00261E69" w:rsidP="00A46D6D">
      <w:r>
        <w:pict>
          <v:rect id="_x0000_i1048" style="width:0;height:1.5pt" o:hralign="center" o:hrstd="t" o:hr="t" fillcolor="#aca899" stroked="f"/>
        </w:pict>
      </w:r>
    </w:p>
    <w:p w:rsidR="00A46D6D" w:rsidRPr="00F111AA" w:rsidRDefault="00A46D6D" w:rsidP="00A46D6D">
      <w:pPr>
        <w:pStyle w:val="Heading2"/>
        <w:rPr>
          <w:rFonts w:asciiTheme="majorHAnsi" w:hAnsiTheme="majorHAnsi"/>
          <w:sz w:val="28"/>
          <w:szCs w:val="28"/>
        </w:rPr>
      </w:pPr>
      <w:r w:rsidRPr="00F111AA">
        <w:rPr>
          <w:rFonts w:asciiTheme="majorHAnsi" w:hAnsiTheme="majorHAnsi"/>
          <w:sz w:val="28"/>
          <w:szCs w:val="28"/>
        </w:rPr>
        <w:t>1. Industry Peers and Professionals Lists</w:t>
      </w:r>
    </w:p>
    <w:p w:rsidR="00A46D6D" w:rsidRPr="009F16EA" w:rsidRDefault="00261E69" w:rsidP="00A46D6D">
      <w:r>
        <w:pict>
          <v:rect id="_x0000_i1049" style="width:0;height:1.5pt" o:hralign="center" o:hrstd="t" o:hr="t" fillcolor="#aca899" stroked="f"/>
        </w:pict>
      </w:r>
    </w:p>
    <w:p w:rsidR="00A46D6D" w:rsidRPr="009F16EA" w:rsidRDefault="00A46D6D" w:rsidP="00A46D6D">
      <w:pPr>
        <w:pStyle w:val="NormalWeb"/>
        <w:rPr>
          <w:rFonts w:asciiTheme="minorHAnsi" w:hAnsiTheme="minorHAnsi"/>
        </w:rPr>
      </w:pPr>
      <w:r w:rsidRPr="009F16EA">
        <w:rPr>
          <w:rFonts w:asciiTheme="minorHAnsi" w:hAnsiTheme="minorHAnsi"/>
        </w:rPr>
        <w:t xml:space="preserve">One way to use Twitter Lists is to keep your finger on the pulse of your industry. </w:t>
      </w:r>
      <w:r w:rsidR="00261E69">
        <w:fldChar w:fldCharType="begin"/>
      </w:r>
      <w:r w:rsidR="00261E69">
        <w:instrText xml:space="preserve"> HYPERLINK "http://radar.oreilly.com/" \t "_blank" </w:instrText>
      </w:r>
      <w:r w:rsidR="00261E69">
        <w:fldChar w:fldCharType="separate"/>
      </w:r>
      <w:r w:rsidRPr="009F16EA">
        <w:rPr>
          <w:rStyle w:val="Hyperlink"/>
          <w:rFonts w:asciiTheme="minorHAnsi" w:hAnsiTheme="minorHAnsi"/>
        </w:rPr>
        <w:t>Tim O’Reilly</w:t>
      </w:r>
      <w:r w:rsidR="00261E69">
        <w:rPr>
          <w:rStyle w:val="Hyperlink"/>
          <w:rFonts w:asciiTheme="minorHAnsi" w:hAnsiTheme="minorHAnsi"/>
        </w:rPr>
        <w:fldChar w:fldCharType="end"/>
      </w:r>
      <w:r w:rsidRPr="009F16EA">
        <w:rPr>
          <w:rFonts w:asciiTheme="minorHAnsi" w:hAnsiTheme="minorHAnsi"/>
        </w:rPr>
        <w:t xml:space="preserve"> (</w:t>
      </w:r>
      <w:r w:rsidR="00261E69">
        <w:fldChar w:fldCharType="begin"/>
      </w:r>
      <w:r w:rsidR="00261E69">
        <w:instrText xml:space="preserve"> HYPERLINK "http://www.twitter.com/timoreilly" \t "_blank" </w:instrText>
      </w:r>
      <w:r w:rsidR="00261E69">
        <w:fldChar w:fldCharType="separate"/>
      </w:r>
      <w:r w:rsidRPr="009F16EA">
        <w:rPr>
          <w:rStyle w:val="Hyperlink"/>
          <w:rFonts w:asciiTheme="minorHAnsi" w:hAnsiTheme="minorHAnsi"/>
        </w:rPr>
        <w:t>@</w:t>
      </w:r>
      <w:proofErr w:type="spellStart"/>
      <w:r w:rsidRPr="009F16EA">
        <w:rPr>
          <w:rStyle w:val="Hyperlink"/>
          <w:rFonts w:asciiTheme="minorHAnsi" w:hAnsiTheme="minorHAnsi"/>
        </w:rPr>
        <w:t>timoreilly</w:t>
      </w:r>
      <w:proofErr w:type="spellEnd"/>
      <w:r w:rsidR="00261E69">
        <w:rPr>
          <w:rStyle w:val="Hyperlink"/>
          <w:rFonts w:asciiTheme="minorHAnsi" w:hAnsiTheme="minorHAnsi"/>
        </w:rPr>
        <w:fldChar w:fldCharType="end"/>
      </w:r>
      <w:r w:rsidRPr="009F16EA">
        <w:rPr>
          <w:rFonts w:asciiTheme="minorHAnsi" w:hAnsiTheme="minorHAnsi"/>
        </w:rPr>
        <w:t xml:space="preserve">), founder and CEO of O’Reilly Media, for example, created the </w:t>
      </w:r>
      <w:r w:rsidR="00261E69">
        <w:fldChar w:fldCharType="begin"/>
      </w:r>
      <w:r w:rsidR="00261E69">
        <w:instrText xml:space="preserve"> HYPERLINK "http://twitter.com/timoreilly/gov20" </w:instrText>
      </w:r>
      <w:r w:rsidR="00261E69">
        <w:instrText xml:space="preserve">\t "_bkank" </w:instrText>
      </w:r>
      <w:r w:rsidR="00261E69">
        <w:fldChar w:fldCharType="separate"/>
      </w:r>
      <w:r w:rsidRPr="009F16EA">
        <w:rPr>
          <w:rStyle w:val="Hyperlink"/>
          <w:rFonts w:asciiTheme="minorHAnsi" w:hAnsiTheme="minorHAnsi"/>
        </w:rPr>
        <w:t>Gov 2.0</w:t>
      </w:r>
      <w:r w:rsidR="00261E69">
        <w:rPr>
          <w:rStyle w:val="Hyperlink"/>
          <w:rFonts w:asciiTheme="minorHAnsi" w:hAnsiTheme="minorHAnsi"/>
        </w:rPr>
        <w:fldChar w:fldCharType="end"/>
      </w:r>
      <w:r w:rsidRPr="009F16EA">
        <w:rPr>
          <w:rFonts w:asciiTheme="minorHAnsi" w:hAnsiTheme="minorHAnsi"/>
        </w:rPr>
        <w:t xml:space="preserve"> list to accomplish this goal for government tweeters. Once you create your “experts” list, share the link with your peers. (If you’re in a generous mood.) If you have a </w:t>
      </w:r>
      <w:r w:rsidR="00261E69">
        <w:fldChar w:fldCharType="begin"/>
      </w:r>
      <w:r w:rsidR="00261E69">
        <w:instrText xml:space="preserve"> HYPERLINK "http://mashable.com/category/twitter/" \t "_blank" </w:instrText>
      </w:r>
      <w:r w:rsidR="00261E69">
        <w:fldChar w:fldCharType="separate"/>
      </w:r>
      <w:r w:rsidRPr="009F16EA">
        <w:rPr>
          <w:rStyle w:val="Hyperlink"/>
          <w:rFonts w:asciiTheme="minorHAnsi" w:hAnsiTheme="minorHAnsi"/>
        </w:rPr>
        <w:t>Twitter</w:t>
      </w:r>
      <w:r w:rsidR="00261E69">
        <w:rPr>
          <w:rStyle w:val="Hyperlink"/>
          <w:rFonts w:asciiTheme="minorHAnsi" w:hAnsiTheme="minorHAnsi"/>
        </w:rPr>
        <w:fldChar w:fldCharType="end"/>
      </w:r>
      <w:r w:rsidRPr="009F16EA">
        <w:rPr>
          <w:rFonts w:asciiTheme="minorHAnsi" w:hAnsiTheme="minorHAnsi"/>
        </w:rPr>
        <w:t xml:space="preserve"> network largely made </w:t>
      </w:r>
      <w:r w:rsidRPr="009F16EA">
        <w:rPr>
          <w:rFonts w:asciiTheme="minorHAnsi" w:hAnsiTheme="minorHAnsi"/>
        </w:rPr>
        <w:lastRenderedPageBreak/>
        <w:t>up of industry peers, you’ll save them from reinventing the wheel by creating a public list that everyone can use.</w:t>
      </w:r>
    </w:p>
    <w:p w:rsidR="00A46D6D" w:rsidRPr="009F16EA" w:rsidRDefault="00A46D6D" w:rsidP="00A46D6D">
      <w:pPr>
        <w:jc w:val="center"/>
      </w:pPr>
      <w:r w:rsidRPr="009F16EA">
        <w:rPr>
          <w:noProof/>
        </w:rPr>
        <w:drawing>
          <wp:inline distT="0" distB="0" distL="0" distR="0">
            <wp:extent cx="5368354" cy="2609939"/>
            <wp:effectExtent l="19050" t="0" r="3746" b="0"/>
            <wp:docPr id="86" name="Picture 86" descr="gov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gov20"/>
                    <pic:cNvPicPr>
                      <a:picLocks noChangeAspect="1" noChangeArrowheads="1"/>
                    </pic:cNvPicPr>
                  </pic:nvPicPr>
                  <pic:blipFill>
                    <a:blip r:embed="rId22" cstate="print"/>
                    <a:srcRect/>
                    <a:stretch>
                      <a:fillRect/>
                    </a:stretch>
                  </pic:blipFill>
                  <pic:spPr bwMode="auto">
                    <a:xfrm>
                      <a:off x="0" y="0"/>
                      <a:ext cx="5368731" cy="2610122"/>
                    </a:xfrm>
                    <a:prstGeom prst="rect">
                      <a:avLst/>
                    </a:prstGeom>
                    <a:noFill/>
                    <a:ln w="9525">
                      <a:noFill/>
                      <a:miter lim="800000"/>
                      <a:headEnd/>
                      <a:tailEnd/>
                    </a:ln>
                  </pic:spPr>
                </pic:pic>
              </a:graphicData>
            </a:graphic>
          </wp:inline>
        </w:drawing>
      </w:r>
    </w:p>
    <w:p w:rsidR="00A46D6D" w:rsidRPr="009F16EA" w:rsidRDefault="00A46D6D" w:rsidP="00A46D6D">
      <w:pPr>
        <w:pStyle w:val="NormalWeb"/>
        <w:rPr>
          <w:rFonts w:asciiTheme="minorHAnsi" w:hAnsiTheme="minorHAnsi"/>
        </w:rPr>
      </w:pPr>
      <w:r w:rsidRPr="009F16EA">
        <w:rPr>
          <w:rFonts w:asciiTheme="minorHAnsi" w:hAnsiTheme="minorHAnsi"/>
        </w:rPr>
        <w:t xml:space="preserve">Lists are still new enough that you can be the first to develop an “it” list. In other words, for many industries and topics you could create the de facto list of peers that others follow and reference. A list that garners a large followership means more attention for you and may increase your Twitter followers. Once you create the list, you’ll need to promote it. Add it to a list directory like </w:t>
      </w:r>
      <w:r w:rsidR="00261E69">
        <w:fldChar w:fldCharType="begin"/>
      </w:r>
      <w:r w:rsidR="00261E69">
        <w:instrText xml:space="preserve"> HYPERLINK "http://www.listorious.com/" \t "_blank" </w:instrText>
      </w:r>
      <w:r w:rsidR="00261E69">
        <w:fldChar w:fldCharType="separate"/>
      </w:r>
      <w:proofErr w:type="spellStart"/>
      <w:r w:rsidRPr="009F16EA">
        <w:rPr>
          <w:rStyle w:val="Hyperlink"/>
          <w:rFonts w:asciiTheme="minorHAnsi" w:hAnsiTheme="minorHAnsi"/>
        </w:rPr>
        <w:t>Listorious</w:t>
      </w:r>
      <w:proofErr w:type="spellEnd"/>
      <w:r w:rsidR="00261E69">
        <w:rPr>
          <w:rStyle w:val="Hyperlink"/>
          <w:rFonts w:asciiTheme="minorHAnsi" w:hAnsiTheme="minorHAnsi"/>
        </w:rPr>
        <w:fldChar w:fldCharType="end"/>
      </w:r>
      <w:r w:rsidRPr="009F16EA">
        <w:rPr>
          <w:rFonts w:asciiTheme="minorHAnsi" w:hAnsiTheme="minorHAnsi"/>
        </w:rPr>
        <w:t xml:space="preserve"> for additional opportunities for people to view and follow.</w:t>
      </w:r>
    </w:p>
    <w:p w:rsidR="00A46D6D" w:rsidRPr="009F16EA" w:rsidRDefault="00261E69" w:rsidP="00A46D6D">
      <w:r>
        <w:pict>
          <v:rect id="_x0000_i1050" style="width:0;height:1.5pt" o:hralign="center" o:hrstd="t" o:hr="t" fillcolor="#aca899" stroked="f"/>
        </w:pict>
      </w:r>
    </w:p>
    <w:p w:rsidR="00A46D6D" w:rsidRPr="00F111AA" w:rsidRDefault="00A46D6D" w:rsidP="00A46D6D">
      <w:pPr>
        <w:pStyle w:val="Heading2"/>
        <w:rPr>
          <w:rFonts w:asciiTheme="majorHAnsi" w:hAnsiTheme="majorHAnsi"/>
          <w:sz w:val="28"/>
          <w:szCs w:val="28"/>
        </w:rPr>
      </w:pPr>
      <w:r w:rsidRPr="00F111AA">
        <w:rPr>
          <w:rFonts w:asciiTheme="majorHAnsi" w:hAnsiTheme="majorHAnsi"/>
          <w:sz w:val="28"/>
          <w:szCs w:val="28"/>
        </w:rPr>
        <w:t>2. Experts Lists</w:t>
      </w:r>
    </w:p>
    <w:p w:rsidR="00A46D6D" w:rsidRPr="009F16EA" w:rsidRDefault="00261E69" w:rsidP="00A46D6D">
      <w:r>
        <w:pict>
          <v:rect id="_x0000_i1051" style="width:0;height:1.5pt" o:hralign="center" o:hrstd="t" o:hr="t" fillcolor="#aca899" stroked="f"/>
        </w:pict>
      </w:r>
    </w:p>
    <w:p w:rsidR="00A46D6D" w:rsidRPr="009F16EA" w:rsidRDefault="00A46D6D" w:rsidP="00A46D6D">
      <w:pPr>
        <w:pStyle w:val="NormalWeb"/>
        <w:rPr>
          <w:rFonts w:asciiTheme="minorHAnsi" w:hAnsiTheme="minorHAnsi"/>
        </w:rPr>
      </w:pPr>
      <w:r w:rsidRPr="009F16EA">
        <w:rPr>
          <w:rFonts w:asciiTheme="minorHAnsi" w:hAnsiTheme="minorHAnsi"/>
        </w:rPr>
        <w:t xml:space="preserve">If you’re an expert, recognize other experts. Technology blogger </w:t>
      </w:r>
      <w:r w:rsidR="00261E69">
        <w:fldChar w:fldCharType="begin"/>
      </w:r>
      <w:r w:rsidR="00261E69">
        <w:instrText xml:space="preserve"> HYPERLINK "http://friendfeed.com/scobleizer" \t "_blank" </w:instrText>
      </w:r>
      <w:r w:rsidR="00261E69">
        <w:fldChar w:fldCharType="separate"/>
      </w:r>
      <w:r w:rsidRPr="009F16EA">
        <w:rPr>
          <w:rStyle w:val="Hyperlink"/>
          <w:rFonts w:asciiTheme="minorHAnsi" w:hAnsiTheme="minorHAnsi"/>
        </w:rPr>
        <w:t xml:space="preserve">Robert </w:t>
      </w:r>
      <w:proofErr w:type="spellStart"/>
      <w:r w:rsidRPr="009F16EA">
        <w:rPr>
          <w:rStyle w:val="Hyperlink"/>
          <w:rFonts w:asciiTheme="minorHAnsi" w:hAnsiTheme="minorHAnsi"/>
        </w:rPr>
        <w:t>Scoble</w:t>
      </w:r>
      <w:proofErr w:type="spellEnd"/>
      <w:r w:rsidR="00261E69">
        <w:rPr>
          <w:rStyle w:val="Hyperlink"/>
          <w:rFonts w:asciiTheme="minorHAnsi" w:hAnsiTheme="minorHAnsi"/>
        </w:rPr>
        <w:fldChar w:fldCharType="end"/>
      </w:r>
      <w:r w:rsidRPr="009F16EA">
        <w:rPr>
          <w:rFonts w:asciiTheme="minorHAnsi" w:hAnsiTheme="minorHAnsi"/>
        </w:rPr>
        <w:t xml:space="preserve"> (</w:t>
      </w:r>
      <w:r w:rsidR="00261E69">
        <w:fldChar w:fldCharType="begin"/>
      </w:r>
      <w:r w:rsidR="00261E69">
        <w:instrText xml:space="preserve"> HYPERLINK "http://twitter.com/scobleizer" \t "_blank" </w:instrText>
      </w:r>
      <w:r w:rsidR="00261E69">
        <w:fldChar w:fldCharType="separate"/>
      </w:r>
      <w:r w:rsidRPr="009F16EA">
        <w:rPr>
          <w:rStyle w:val="Hyperlink"/>
          <w:rFonts w:asciiTheme="minorHAnsi" w:hAnsiTheme="minorHAnsi"/>
        </w:rPr>
        <w:t>@</w:t>
      </w:r>
      <w:proofErr w:type="spellStart"/>
      <w:r w:rsidRPr="009F16EA">
        <w:rPr>
          <w:rStyle w:val="Hyperlink"/>
          <w:rFonts w:asciiTheme="minorHAnsi" w:hAnsiTheme="minorHAnsi"/>
        </w:rPr>
        <w:t>scobleizer</w:t>
      </w:r>
      <w:proofErr w:type="spellEnd"/>
      <w:r w:rsidR="00261E69">
        <w:rPr>
          <w:rStyle w:val="Hyperlink"/>
          <w:rFonts w:asciiTheme="minorHAnsi" w:hAnsiTheme="minorHAnsi"/>
        </w:rPr>
        <w:fldChar w:fldCharType="end"/>
      </w:r>
      <w:r w:rsidRPr="009F16EA">
        <w:rPr>
          <w:rFonts w:asciiTheme="minorHAnsi" w:hAnsiTheme="minorHAnsi"/>
        </w:rPr>
        <w:t>) did this with his recent lists like, “</w:t>
      </w:r>
      <w:r w:rsidR="00261E69">
        <w:fldChar w:fldCharType="begin"/>
      </w:r>
      <w:r w:rsidR="00261E69">
        <w:instrText xml:space="preserve"> HYPERLINK "http://twitter.com/Scobleizer/most-influential-in-tech" \t </w:instrText>
      </w:r>
      <w:r w:rsidR="00261E69">
        <w:instrText xml:space="preserve">"_blank" </w:instrText>
      </w:r>
      <w:r w:rsidR="00261E69">
        <w:fldChar w:fldCharType="separate"/>
      </w:r>
      <w:r w:rsidRPr="009F16EA">
        <w:rPr>
          <w:rStyle w:val="Hyperlink"/>
          <w:rFonts w:asciiTheme="minorHAnsi" w:hAnsiTheme="minorHAnsi"/>
        </w:rPr>
        <w:t>most influential in tech</w:t>
      </w:r>
      <w:r w:rsidR="00261E69">
        <w:rPr>
          <w:rStyle w:val="Hyperlink"/>
          <w:rFonts w:asciiTheme="minorHAnsi" w:hAnsiTheme="minorHAnsi"/>
        </w:rPr>
        <w:fldChar w:fldCharType="end"/>
      </w:r>
      <w:r w:rsidRPr="009F16EA">
        <w:rPr>
          <w:rFonts w:asciiTheme="minorHAnsi" w:hAnsiTheme="minorHAnsi"/>
        </w:rPr>
        <w:t>,” and “</w:t>
      </w:r>
      <w:r w:rsidR="00261E69">
        <w:fldChar w:fldCharType="begin"/>
      </w:r>
      <w:r w:rsidR="00261E69">
        <w:instrText xml:space="preserve"> HYPERLINK "http://twitter.com/Scobleizer/web-innovators" \t "_blank" </w:instrText>
      </w:r>
      <w:r w:rsidR="00261E69">
        <w:fldChar w:fldCharType="separate"/>
      </w:r>
      <w:r w:rsidRPr="009F16EA">
        <w:rPr>
          <w:rStyle w:val="Hyperlink"/>
          <w:rFonts w:asciiTheme="minorHAnsi" w:hAnsiTheme="minorHAnsi"/>
        </w:rPr>
        <w:t>web innovators</w:t>
      </w:r>
      <w:r w:rsidR="00261E69">
        <w:rPr>
          <w:rStyle w:val="Hyperlink"/>
          <w:rFonts w:asciiTheme="minorHAnsi" w:hAnsiTheme="minorHAnsi"/>
        </w:rPr>
        <w:fldChar w:fldCharType="end"/>
      </w:r>
      <w:r w:rsidRPr="009F16EA">
        <w:rPr>
          <w:rFonts w:asciiTheme="minorHAnsi" w:hAnsiTheme="minorHAnsi"/>
        </w:rPr>
        <w:t>,” for example. It’s a win both for Robert and for those he recommends. He continues to establish his credibility as a technology thought leader and others benefit from the recognition and online visibility. Many of his lists already have hundreds of followers.</w:t>
      </w:r>
    </w:p>
    <w:p w:rsidR="00A46D6D" w:rsidRPr="009F16EA" w:rsidRDefault="00A46D6D" w:rsidP="00A46D6D">
      <w:pPr>
        <w:pStyle w:val="NormalWeb"/>
        <w:rPr>
          <w:rFonts w:asciiTheme="minorHAnsi" w:hAnsiTheme="minorHAnsi"/>
        </w:rPr>
      </w:pPr>
      <w:r w:rsidRPr="009F16EA">
        <w:rPr>
          <w:rFonts w:asciiTheme="minorHAnsi" w:hAnsiTheme="minorHAnsi"/>
        </w:rPr>
        <w:t xml:space="preserve">You can also use Twitter Lists to highlight individuals that routinely offer insight, tips, tools, etc. about a particular topic. Do you have certain people you keep on mobile alerts or have a special column for in </w:t>
      </w:r>
      <w:r w:rsidR="00261E69">
        <w:fldChar w:fldCharType="begin"/>
      </w:r>
      <w:r w:rsidR="00261E69">
        <w:instrText xml:space="preserve"> HYPERLINK "http://www.tweetdeck.com/" \t "_blank" </w:instrText>
      </w:r>
      <w:r w:rsidR="00261E69">
        <w:fldChar w:fldCharType="separate"/>
      </w:r>
      <w:proofErr w:type="spellStart"/>
      <w:r w:rsidRPr="009F16EA">
        <w:rPr>
          <w:rStyle w:val="Hyperlink"/>
          <w:rFonts w:asciiTheme="minorHAnsi" w:hAnsiTheme="minorHAnsi"/>
        </w:rPr>
        <w:t>Tweetdeck</w:t>
      </w:r>
      <w:proofErr w:type="spellEnd"/>
      <w:r w:rsidR="00261E69">
        <w:rPr>
          <w:rStyle w:val="Hyperlink"/>
          <w:rFonts w:asciiTheme="minorHAnsi" w:hAnsiTheme="minorHAnsi"/>
        </w:rPr>
        <w:fldChar w:fldCharType="end"/>
      </w:r>
      <w:r w:rsidRPr="009F16EA">
        <w:rPr>
          <w:rFonts w:asciiTheme="minorHAnsi" w:hAnsiTheme="minorHAnsi"/>
        </w:rPr>
        <w:t>? It’s most likely a list in the making. If nothing else, lists like these let people you admire and/or listen to know that you appreciate the content they’re putting out.</w:t>
      </w:r>
    </w:p>
    <w:p w:rsidR="00A46D6D" w:rsidRPr="009F16EA" w:rsidRDefault="00261E69" w:rsidP="00A46D6D">
      <w:r>
        <w:pict>
          <v:rect id="_x0000_i1052" style="width:0;height:1.5pt" o:hralign="center" o:hrstd="t" o:hr="t" fillcolor="#aca899" stroked="f"/>
        </w:pict>
      </w:r>
    </w:p>
    <w:p w:rsidR="00A46D6D" w:rsidRPr="00F111AA" w:rsidRDefault="00A46D6D" w:rsidP="00A46D6D">
      <w:pPr>
        <w:pStyle w:val="Heading2"/>
        <w:rPr>
          <w:rFonts w:asciiTheme="majorHAnsi" w:hAnsiTheme="majorHAnsi"/>
          <w:sz w:val="28"/>
          <w:szCs w:val="28"/>
        </w:rPr>
      </w:pPr>
      <w:r w:rsidRPr="00F111AA">
        <w:rPr>
          <w:rFonts w:asciiTheme="majorHAnsi" w:hAnsiTheme="majorHAnsi"/>
          <w:sz w:val="28"/>
          <w:szCs w:val="28"/>
        </w:rPr>
        <w:t>3. Recognize and Reward Customers Lists</w:t>
      </w:r>
    </w:p>
    <w:p w:rsidR="00A46D6D" w:rsidRPr="009F16EA" w:rsidRDefault="00261E69" w:rsidP="00A46D6D">
      <w:r>
        <w:lastRenderedPageBreak/>
        <w:pict>
          <v:rect id="_x0000_i1053" style="width:0;height:1.5pt" o:hralign="center" o:hrstd="t" o:hr="t" fillcolor="#aca899" stroked="f"/>
        </w:pict>
      </w:r>
    </w:p>
    <w:p w:rsidR="00A46D6D" w:rsidRPr="009F16EA" w:rsidRDefault="00A46D6D" w:rsidP="00A46D6D">
      <w:pPr>
        <w:pStyle w:val="NormalWeb"/>
        <w:rPr>
          <w:rFonts w:asciiTheme="minorHAnsi" w:hAnsiTheme="minorHAnsi"/>
        </w:rPr>
      </w:pPr>
      <w:r w:rsidRPr="009F16EA">
        <w:rPr>
          <w:rFonts w:asciiTheme="minorHAnsi" w:hAnsiTheme="minorHAnsi"/>
        </w:rPr>
        <w:t>Lists can be used to promote your clients and/or customers. Depending on your industry, it’s an opportunity for your customers to connect with other like-minded people. You may decide sharing all of your customers on Twitter isn’t right for your business, but you can still take advantage of Twitter Lists to recognize your customers. You could, perhaps, implement a “valued clients of the week” list or run a contest that rewards a certain number of customers with a spot on a special list.</w:t>
      </w:r>
    </w:p>
    <w:p w:rsidR="00A46D6D" w:rsidRPr="009F16EA" w:rsidRDefault="00A46D6D" w:rsidP="00A46D6D">
      <w:pPr>
        <w:pStyle w:val="NormalWeb"/>
        <w:rPr>
          <w:rFonts w:asciiTheme="minorHAnsi" w:hAnsiTheme="minorHAnsi"/>
        </w:rPr>
      </w:pPr>
      <w:r w:rsidRPr="009F16EA">
        <w:rPr>
          <w:rFonts w:asciiTheme="minorHAnsi" w:hAnsiTheme="minorHAnsi"/>
        </w:rPr>
        <w:t>Another way to reward customers is to create a list of your company’s Twitter accounts that offer special deals, discounts, or exclusive announcements.</w:t>
      </w:r>
    </w:p>
    <w:p w:rsidR="00A46D6D" w:rsidRPr="009F16EA" w:rsidRDefault="00261E69" w:rsidP="00A46D6D">
      <w:r>
        <w:pict>
          <v:rect id="_x0000_i1054" style="width:0;height:1.5pt" o:hralign="center" o:hrstd="t" o:hr="t" fillcolor="#aca899" stroked="f"/>
        </w:pict>
      </w:r>
    </w:p>
    <w:p w:rsidR="00A46D6D" w:rsidRPr="00F111AA" w:rsidRDefault="00A46D6D" w:rsidP="00A46D6D">
      <w:pPr>
        <w:pStyle w:val="Heading2"/>
        <w:rPr>
          <w:rFonts w:asciiTheme="majorHAnsi" w:hAnsiTheme="majorHAnsi"/>
          <w:sz w:val="28"/>
          <w:szCs w:val="28"/>
        </w:rPr>
      </w:pPr>
      <w:r w:rsidRPr="00F111AA">
        <w:rPr>
          <w:rFonts w:asciiTheme="majorHAnsi" w:hAnsiTheme="majorHAnsi"/>
          <w:sz w:val="28"/>
          <w:szCs w:val="28"/>
        </w:rPr>
        <w:t>4. Niche Lists</w:t>
      </w:r>
    </w:p>
    <w:p w:rsidR="00A46D6D" w:rsidRPr="009F16EA" w:rsidRDefault="00261E69" w:rsidP="00A46D6D">
      <w:r>
        <w:pict>
          <v:rect id="_x0000_i1055" style="width:0;height:1.5pt" o:hralign="center" o:hrstd="t" o:hr="t" fillcolor="#aca899" stroked="f"/>
        </w:pict>
      </w:r>
    </w:p>
    <w:p w:rsidR="00A46D6D" w:rsidRPr="009F16EA" w:rsidRDefault="00A46D6D" w:rsidP="00A46D6D">
      <w:pPr>
        <w:pStyle w:val="NormalWeb"/>
        <w:rPr>
          <w:rFonts w:asciiTheme="minorHAnsi" w:hAnsiTheme="minorHAnsi"/>
        </w:rPr>
      </w:pPr>
      <w:r w:rsidRPr="009F16EA">
        <w:rPr>
          <w:rFonts w:asciiTheme="minorHAnsi" w:hAnsiTheme="minorHAnsi"/>
        </w:rPr>
        <w:t xml:space="preserve">The New York Times’ </w:t>
      </w:r>
      <w:r w:rsidR="00261E69">
        <w:fldChar w:fldCharType="begin"/>
      </w:r>
      <w:r w:rsidR="00261E69">
        <w:instrText xml:space="preserve"> HYPERLINK "http://twitter.com/cityroom" \t "_blank" </w:instrText>
      </w:r>
      <w:r w:rsidR="00261E69">
        <w:fldChar w:fldCharType="separate"/>
      </w:r>
      <w:r w:rsidRPr="009F16EA">
        <w:rPr>
          <w:rStyle w:val="Hyperlink"/>
          <w:rFonts w:asciiTheme="minorHAnsi" w:hAnsiTheme="minorHAnsi"/>
        </w:rPr>
        <w:t>City Room</w:t>
      </w:r>
      <w:r w:rsidR="00261E69">
        <w:rPr>
          <w:rStyle w:val="Hyperlink"/>
          <w:rFonts w:asciiTheme="minorHAnsi" w:hAnsiTheme="minorHAnsi"/>
        </w:rPr>
        <w:fldChar w:fldCharType="end"/>
      </w:r>
      <w:r w:rsidRPr="009F16EA">
        <w:rPr>
          <w:rFonts w:asciiTheme="minorHAnsi" w:hAnsiTheme="minorHAnsi"/>
        </w:rPr>
        <w:t xml:space="preserve"> crew created the “</w:t>
      </w:r>
      <w:r w:rsidR="00261E69">
        <w:fldChar w:fldCharType="begin"/>
      </w:r>
      <w:r w:rsidR="00261E69">
        <w:instrText xml:space="preserve"> HYPERLINK "http://twitter.com/cityroom/nyc-street-food-trucks" \t "_blank" </w:instrText>
      </w:r>
      <w:r w:rsidR="00261E69">
        <w:fldChar w:fldCharType="separate"/>
      </w:r>
      <w:r w:rsidRPr="009F16EA">
        <w:rPr>
          <w:rStyle w:val="Hyperlink"/>
          <w:rFonts w:asciiTheme="minorHAnsi" w:hAnsiTheme="minorHAnsi"/>
        </w:rPr>
        <w:t>NYC Street Food Trucks</w:t>
      </w:r>
      <w:r w:rsidR="00261E69">
        <w:rPr>
          <w:rStyle w:val="Hyperlink"/>
          <w:rFonts w:asciiTheme="minorHAnsi" w:hAnsiTheme="minorHAnsi"/>
        </w:rPr>
        <w:fldChar w:fldCharType="end"/>
      </w:r>
      <w:r w:rsidRPr="009F16EA">
        <w:rPr>
          <w:rFonts w:asciiTheme="minorHAnsi" w:hAnsiTheme="minorHAnsi"/>
        </w:rPr>
        <w:t xml:space="preserve">” list for all things street food in New York City. Creating niche category lists can be very helpful for others, so think outside the box. Maybe there’s an audience who would love a list of all celebrities who have graced the cover of Vogue and tweet. Or, perhaps, a list of viral video stars (e.g., </w:t>
      </w:r>
      <w:r w:rsidR="00261E69">
        <w:fldChar w:fldCharType="begin"/>
      </w:r>
      <w:r w:rsidR="00261E69">
        <w:instrText xml:space="preserve"> HYPERLINK "http://twitter.com/daviddentist" \t "_blank" </w:instrText>
      </w:r>
      <w:r w:rsidR="00261E69">
        <w:fldChar w:fldCharType="separate"/>
      </w:r>
      <w:r w:rsidRPr="009F16EA">
        <w:rPr>
          <w:rStyle w:val="Hyperlink"/>
          <w:rFonts w:asciiTheme="minorHAnsi" w:hAnsiTheme="minorHAnsi"/>
        </w:rPr>
        <w:t>@</w:t>
      </w:r>
      <w:proofErr w:type="spellStart"/>
      <w:r w:rsidRPr="009F16EA">
        <w:rPr>
          <w:rStyle w:val="Hyperlink"/>
          <w:rFonts w:asciiTheme="minorHAnsi" w:hAnsiTheme="minorHAnsi"/>
        </w:rPr>
        <w:t>daviddentist</w:t>
      </w:r>
      <w:proofErr w:type="spellEnd"/>
      <w:r w:rsidR="00261E69">
        <w:rPr>
          <w:rStyle w:val="Hyperlink"/>
          <w:rFonts w:asciiTheme="minorHAnsi" w:hAnsiTheme="minorHAnsi"/>
        </w:rPr>
        <w:fldChar w:fldCharType="end"/>
      </w:r>
      <w:r w:rsidRPr="009F16EA">
        <w:rPr>
          <w:rFonts w:asciiTheme="minorHAnsi" w:hAnsiTheme="minorHAnsi"/>
        </w:rPr>
        <w:t>) would be useful for some. What niche can you identify that needs a list?</w:t>
      </w:r>
    </w:p>
    <w:p w:rsidR="00A46D6D" w:rsidRPr="009F16EA" w:rsidRDefault="00A46D6D" w:rsidP="00A46D6D">
      <w:pPr>
        <w:jc w:val="center"/>
      </w:pPr>
      <w:r w:rsidRPr="009F16EA">
        <w:rPr>
          <w:noProof/>
        </w:rPr>
        <w:drawing>
          <wp:inline distT="0" distB="0" distL="0" distR="0">
            <wp:extent cx="5116025" cy="3292485"/>
            <wp:effectExtent l="19050" t="0" r="8425" b="0"/>
            <wp:docPr id="93" name="Picture 93" descr="nyc-food-tru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nyc-food-trucks"/>
                    <pic:cNvPicPr>
                      <a:picLocks noChangeAspect="1" noChangeArrowheads="1"/>
                    </pic:cNvPicPr>
                  </pic:nvPicPr>
                  <pic:blipFill>
                    <a:blip r:embed="rId23" cstate="print"/>
                    <a:srcRect/>
                    <a:stretch>
                      <a:fillRect/>
                    </a:stretch>
                  </pic:blipFill>
                  <pic:spPr bwMode="auto">
                    <a:xfrm>
                      <a:off x="0" y="0"/>
                      <a:ext cx="5114274" cy="3291358"/>
                    </a:xfrm>
                    <a:prstGeom prst="rect">
                      <a:avLst/>
                    </a:prstGeom>
                    <a:noFill/>
                    <a:ln w="9525">
                      <a:noFill/>
                      <a:miter lim="800000"/>
                      <a:headEnd/>
                      <a:tailEnd/>
                    </a:ln>
                  </pic:spPr>
                </pic:pic>
              </a:graphicData>
            </a:graphic>
          </wp:inline>
        </w:drawing>
      </w:r>
    </w:p>
    <w:p w:rsidR="00A46D6D" w:rsidRPr="009F16EA" w:rsidRDefault="00A46D6D" w:rsidP="00A46D6D">
      <w:pPr>
        <w:pStyle w:val="NormalWeb"/>
        <w:rPr>
          <w:rFonts w:asciiTheme="minorHAnsi" w:hAnsiTheme="minorHAnsi"/>
        </w:rPr>
      </w:pPr>
      <w:r w:rsidRPr="009F16EA">
        <w:rPr>
          <w:rFonts w:asciiTheme="minorHAnsi" w:hAnsiTheme="minorHAnsi"/>
        </w:rPr>
        <w:lastRenderedPageBreak/>
        <w:t xml:space="preserve">Lists can also be humorous. </w:t>
      </w:r>
      <w:r w:rsidR="00261E69">
        <w:fldChar w:fldCharType="begin"/>
      </w:r>
      <w:r w:rsidR="00261E69">
        <w:instrText xml:space="preserve"> HYPERLINK "http://twitter.com/DaphneBegonia" \t "_blank" </w:instrText>
      </w:r>
      <w:r w:rsidR="00261E69">
        <w:fldChar w:fldCharType="separate"/>
      </w:r>
      <w:r w:rsidRPr="009F16EA">
        <w:rPr>
          <w:rStyle w:val="Hyperlink"/>
          <w:rFonts w:asciiTheme="minorHAnsi" w:hAnsiTheme="minorHAnsi"/>
        </w:rPr>
        <w:t>@</w:t>
      </w:r>
      <w:proofErr w:type="spellStart"/>
      <w:r w:rsidRPr="009F16EA">
        <w:rPr>
          <w:rStyle w:val="Hyperlink"/>
          <w:rFonts w:asciiTheme="minorHAnsi" w:hAnsiTheme="minorHAnsi"/>
        </w:rPr>
        <w:t>daphnebegonia</w:t>
      </w:r>
      <w:proofErr w:type="spellEnd"/>
      <w:r w:rsidR="00261E69">
        <w:rPr>
          <w:rStyle w:val="Hyperlink"/>
          <w:rFonts w:asciiTheme="minorHAnsi" w:hAnsiTheme="minorHAnsi"/>
        </w:rPr>
        <w:fldChar w:fldCharType="end"/>
      </w:r>
      <w:r w:rsidRPr="009F16EA">
        <w:rPr>
          <w:rFonts w:asciiTheme="minorHAnsi" w:hAnsiTheme="minorHAnsi"/>
        </w:rPr>
        <w:t>, who happens to be a dog, curates a list of “</w:t>
      </w:r>
      <w:r w:rsidR="00261E69">
        <w:fldChar w:fldCharType="begin"/>
      </w:r>
      <w:r w:rsidR="00261E69">
        <w:instrText xml:space="preserve"> HYPERLINK "http://twitter.com/DaphneBegonia/people-i-have-licked" \t "_blank" </w:instrText>
      </w:r>
      <w:r w:rsidR="00261E69">
        <w:fldChar w:fldCharType="separate"/>
      </w:r>
      <w:r w:rsidRPr="009F16EA">
        <w:rPr>
          <w:rStyle w:val="Hyperlink"/>
          <w:rFonts w:asciiTheme="minorHAnsi" w:hAnsiTheme="minorHAnsi"/>
        </w:rPr>
        <w:t>people I have licked</w:t>
      </w:r>
      <w:r w:rsidR="00261E69">
        <w:rPr>
          <w:rStyle w:val="Hyperlink"/>
          <w:rFonts w:asciiTheme="minorHAnsi" w:hAnsiTheme="minorHAnsi"/>
        </w:rPr>
        <w:fldChar w:fldCharType="end"/>
      </w:r>
      <w:r w:rsidRPr="009F16EA">
        <w:rPr>
          <w:rFonts w:asciiTheme="minorHAnsi" w:hAnsiTheme="minorHAnsi"/>
        </w:rPr>
        <w:t xml:space="preserve">.” It’s a funny idea that offers potential, and a concept that can work for other animal-related entities. I’m hoping for a Sea World, “I met </w:t>
      </w:r>
      <w:proofErr w:type="spellStart"/>
      <w:r w:rsidRPr="009F16EA">
        <w:rPr>
          <w:rFonts w:asciiTheme="minorHAnsi" w:hAnsiTheme="minorHAnsi"/>
        </w:rPr>
        <w:t>Shamu</w:t>
      </w:r>
      <w:proofErr w:type="spellEnd"/>
      <w:r w:rsidRPr="009F16EA">
        <w:rPr>
          <w:rFonts w:asciiTheme="minorHAnsi" w:hAnsiTheme="minorHAnsi"/>
        </w:rPr>
        <w:t>,” list.</w:t>
      </w:r>
    </w:p>
    <w:p w:rsidR="00A46D6D" w:rsidRPr="009F16EA" w:rsidRDefault="00261E69" w:rsidP="00A46D6D">
      <w:r>
        <w:pict>
          <v:rect id="_x0000_i1056" style="width:0;height:1.5pt" o:hralign="center" o:hrstd="t" o:hr="t" fillcolor="#aca899" stroked="f"/>
        </w:pict>
      </w:r>
    </w:p>
    <w:p w:rsidR="00A46D6D" w:rsidRPr="00F111AA" w:rsidRDefault="00A46D6D" w:rsidP="00A46D6D">
      <w:pPr>
        <w:pStyle w:val="Heading2"/>
        <w:rPr>
          <w:rFonts w:asciiTheme="majorHAnsi" w:hAnsiTheme="majorHAnsi"/>
          <w:sz w:val="28"/>
          <w:szCs w:val="28"/>
        </w:rPr>
      </w:pPr>
      <w:r w:rsidRPr="00F111AA">
        <w:rPr>
          <w:rFonts w:asciiTheme="majorHAnsi" w:hAnsiTheme="majorHAnsi"/>
          <w:sz w:val="28"/>
          <w:szCs w:val="28"/>
        </w:rPr>
        <w:t>5. Employee Directory Lists</w:t>
      </w:r>
    </w:p>
    <w:p w:rsidR="00A46D6D" w:rsidRPr="009F16EA" w:rsidRDefault="00261E69" w:rsidP="00A46D6D">
      <w:r>
        <w:pict>
          <v:rect id="_x0000_i1057" style="width:0;height:1.5pt" o:hralign="center" o:hrstd="t" o:hr="t" fillcolor="#aca899" stroked="f"/>
        </w:pict>
      </w:r>
    </w:p>
    <w:p w:rsidR="00A46D6D" w:rsidRPr="009F16EA" w:rsidRDefault="00A46D6D" w:rsidP="00A46D6D">
      <w:pPr>
        <w:pStyle w:val="NormalWeb"/>
        <w:rPr>
          <w:rFonts w:asciiTheme="minorHAnsi" w:hAnsiTheme="minorHAnsi"/>
        </w:rPr>
      </w:pPr>
      <w:r w:rsidRPr="009F16EA">
        <w:rPr>
          <w:rFonts w:asciiTheme="minorHAnsi" w:hAnsiTheme="minorHAnsi"/>
        </w:rPr>
        <w:t xml:space="preserve">You might have a link to your Twitter account on your website, but don’t forget to make an official employee Twitter List. You should include all official company accounts, along with employees who tweet on behalf of the organization (or if you have a more open culture, you could include any employee that tweets). </w:t>
      </w:r>
      <w:proofErr w:type="spellStart"/>
      <w:r w:rsidRPr="009F16EA">
        <w:rPr>
          <w:rFonts w:asciiTheme="minorHAnsi" w:hAnsiTheme="minorHAnsi"/>
        </w:rPr>
        <w:t>Mashable</w:t>
      </w:r>
      <w:proofErr w:type="spellEnd"/>
      <w:r w:rsidRPr="009F16EA">
        <w:rPr>
          <w:rFonts w:asciiTheme="minorHAnsi" w:hAnsiTheme="minorHAnsi"/>
        </w:rPr>
        <w:t xml:space="preserve"> has an </w:t>
      </w:r>
      <w:r w:rsidR="00261E69">
        <w:fldChar w:fldCharType="begin"/>
      </w:r>
      <w:r w:rsidR="00261E69">
        <w:instrText xml:space="preserve"> HYPERLINK "http://twitter.com/mashable/mashable" \t "_blank" </w:instrText>
      </w:r>
      <w:r w:rsidR="00261E69">
        <w:fldChar w:fldCharType="separate"/>
      </w:r>
      <w:r w:rsidRPr="009F16EA">
        <w:rPr>
          <w:rStyle w:val="Hyperlink"/>
          <w:rFonts w:asciiTheme="minorHAnsi" w:hAnsiTheme="minorHAnsi"/>
        </w:rPr>
        <w:t>employee list</w:t>
      </w:r>
      <w:r w:rsidR="00261E69">
        <w:rPr>
          <w:rStyle w:val="Hyperlink"/>
          <w:rFonts w:asciiTheme="minorHAnsi" w:hAnsiTheme="minorHAnsi"/>
        </w:rPr>
        <w:fldChar w:fldCharType="end"/>
      </w:r>
      <w:r w:rsidRPr="009F16EA">
        <w:rPr>
          <w:rFonts w:asciiTheme="minorHAnsi" w:hAnsiTheme="minorHAnsi"/>
        </w:rPr>
        <w:t xml:space="preserve">, as does </w:t>
      </w:r>
      <w:r w:rsidR="00261E69">
        <w:fldChar w:fldCharType="begin"/>
      </w:r>
      <w:r w:rsidR="00261E69">
        <w:instrText xml:space="preserve"> HYPERLINK "http://twitter.com/twitter/team" \t "_blank" </w:instrText>
      </w:r>
      <w:r w:rsidR="00261E69">
        <w:fldChar w:fldCharType="separate"/>
      </w:r>
      <w:r w:rsidRPr="009F16EA">
        <w:rPr>
          <w:rStyle w:val="Hyperlink"/>
          <w:rFonts w:asciiTheme="minorHAnsi" w:hAnsiTheme="minorHAnsi"/>
        </w:rPr>
        <w:t>Twitter</w:t>
      </w:r>
      <w:r w:rsidR="00261E69">
        <w:rPr>
          <w:rStyle w:val="Hyperlink"/>
          <w:rFonts w:asciiTheme="minorHAnsi" w:hAnsiTheme="minorHAnsi"/>
        </w:rPr>
        <w:fldChar w:fldCharType="end"/>
      </w:r>
      <w:r w:rsidRPr="009F16EA">
        <w:rPr>
          <w:rFonts w:asciiTheme="minorHAnsi" w:hAnsiTheme="minorHAnsi"/>
        </w:rPr>
        <w:t>.</w:t>
      </w:r>
    </w:p>
    <w:p w:rsidR="00A46D6D" w:rsidRPr="009F16EA" w:rsidRDefault="00A46D6D" w:rsidP="00A46D6D">
      <w:pPr>
        <w:pStyle w:val="NormalWeb"/>
        <w:rPr>
          <w:rFonts w:asciiTheme="minorHAnsi" w:hAnsiTheme="minorHAnsi"/>
        </w:rPr>
      </w:pPr>
      <w:r w:rsidRPr="009F16EA">
        <w:rPr>
          <w:rFonts w:asciiTheme="minorHAnsi" w:hAnsiTheme="minorHAnsi"/>
        </w:rPr>
        <w:t>Share the list internally, too. Not only is this a way to aggregate accounts, it also makes monitoring easier. Think about creative ways you can promote your company’s Twitter list (for example, from the signature line of emails, or on your business cards).</w:t>
      </w:r>
    </w:p>
    <w:p w:rsidR="00A46D6D" w:rsidRPr="009F16EA" w:rsidRDefault="00261E69" w:rsidP="00A46D6D">
      <w:r>
        <w:pict>
          <v:rect id="_x0000_i1058" style="width:0;height:1.5pt" o:hralign="center" o:hrstd="t" o:hr="t" fillcolor="#aca899" stroked="f"/>
        </w:pict>
      </w:r>
    </w:p>
    <w:p w:rsidR="00A46D6D" w:rsidRPr="00F111AA" w:rsidRDefault="00A46D6D" w:rsidP="00A46D6D">
      <w:pPr>
        <w:pStyle w:val="Heading2"/>
        <w:rPr>
          <w:rFonts w:asciiTheme="majorHAnsi" w:hAnsiTheme="majorHAnsi"/>
          <w:sz w:val="28"/>
          <w:szCs w:val="28"/>
        </w:rPr>
      </w:pPr>
      <w:r w:rsidRPr="00F111AA">
        <w:rPr>
          <w:rFonts w:asciiTheme="majorHAnsi" w:hAnsiTheme="majorHAnsi"/>
          <w:sz w:val="28"/>
          <w:szCs w:val="28"/>
        </w:rPr>
        <w:t>6. Political Campaign Lists</w:t>
      </w:r>
    </w:p>
    <w:p w:rsidR="00A46D6D" w:rsidRPr="009F16EA" w:rsidRDefault="00261E69" w:rsidP="00A46D6D">
      <w:r>
        <w:pict>
          <v:rect id="_x0000_i1059" style="width:0;height:1.5pt" o:hralign="center" o:hrstd="t" o:hr="t" fillcolor="#aca899" stroked="f"/>
        </w:pict>
      </w:r>
    </w:p>
    <w:p w:rsidR="00A46D6D" w:rsidRPr="009F16EA" w:rsidRDefault="00A46D6D" w:rsidP="00A46D6D">
      <w:pPr>
        <w:pStyle w:val="NormalWeb"/>
        <w:rPr>
          <w:rFonts w:asciiTheme="minorHAnsi" w:hAnsiTheme="minorHAnsi"/>
        </w:rPr>
      </w:pPr>
      <w:r w:rsidRPr="009F16EA">
        <w:rPr>
          <w:rFonts w:asciiTheme="minorHAnsi" w:hAnsiTheme="minorHAnsi"/>
        </w:rPr>
        <w:t>Running for office? Aggregate your supporters or “friends of” the campaign for increased visibility. It’s important to stay connected to constituents, especially during election time (every vote counts!). In fact, go beyond campaign supporters and create an “official” party list, or a list of all the newspapers that have endorsed a candidate.</w:t>
      </w:r>
    </w:p>
    <w:p w:rsidR="00A46D6D" w:rsidRPr="009F16EA" w:rsidRDefault="00A46D6D" w:rsidP="00A46D6D">
      <w:pPr>
        <w:pStyle w:val="NormalWeb"/>
        <w:rPr>
          <w:rFonts w:asciiTheme="minorHAnsi" w:hAnsiTheme="minorHAnsi"/>
        </w:rPr>
      </w:pPr>
      <w:r w:rsidRPr="009F16EA">
        <w:rPr>
          <w:rFonts w:asciiTheme="minorHAnsi" w:hAnsiTheme="minorHAnsi"/>
        </w:rPr>
        <w:t>If you’re a political reporter or blogger, create a private list of all candidates you’re tracking to keep tabs on their tweets more easily. (This same principal could be applied by journalists or bloggers to any beat, not just politics.)</w:t>
      </w:r>
    </w:p>
    <w:p w:rsidR="00A46D6D" w:rsidRPr="009F16EA" w:rsidRDefault="00261E69" w:rsidP="00A46D6D">
      <w:r>
        <w:pict>
          <v:rect id="_x0000_i1060" style="width:0;height:1.5pt" o:hralign="center" o:hrstd="t" o:hr="t" fillcolor="#aca899" stroked="f"/>
        </w:pict>
      </w:r>
    </w:p>
    <w:p w:rsidR="00A46D6D" w:rsidRPr="00F111AA" w:rsidRDefault="00A46D6D" w:rsidP="00A46D6D">
      <w:pPr>
        <w:pStyle w:val="Heading2"/>
        <w:rPr>
          <w:rFonts w:asciiTheme="majorHAnsi" w:hAnsiTheme="majorHAnsi"/>
          <w:sz w:val="28"/>
          <w:szCs w:val="28"/>
        </w:rPr>
      </w:pPr>
      <w:r w:rsidRPr="00F111AA">
        <w:rPr>
          <w:rFonts w:asciiTheme="majorHAnsi" w:hAnsiTheme="majorHAnsi"/>
          <w:sz w:val="28"/>
          <w:szCs w:val="28"/>
        </w:rPr>
        <w:t>7. Location-Based Lists</w:t>
      </w:r>
    </w:p>
    <w:p w:rsidR="00A46D6D" w:rsidRPr="009F16EA" w:rsidRDefault="00261E69" w:rsidP="00A46D6D">
      <w:r>
        <w:pict>
          <v:rect id="_x0000_i1061" style="width:0;height:1.5pt" o:hralign="center" o:hrstd="t" o:hr="t" fillcolor="#aca899" stroked="f"/>
        </w:pict>
      </w:r>
    </w:p>
    <w:p w:rsidR="00A46D6D" w:rsidRPr="009F16EA" w:rsidRDefault="00A46D6D" w:rsidP="00A46D6D">
      <w:pPr>
        <w:pStyle w:val="NormalWeb"/>
        <w:rPr>
          <w:rFonts w:asciiTheme="minorHAnsi" w:hAnsiTheme="minorHAnsi"/>
        </w:rPr>
      </w:pPr>
      <w:r w:rsidRPr="009F16EA">
        <w:rPr>
          <w:rFonts w:asciiTheme="minorHAnsi" w:hAnsiTheme="minorHAnsi"/>
        </w:rPr>
        <w:t>Create a list of everyone in your city/town who tweets. Or create a list of city and/or state employees who tweet. If your mayor, village manager, school district board members and others are on Twitter, group them together to create a resource for others in your area.</w:t>
      </w:r>
    </w:p>
    <w:p w:rsidR="00A46D6D" w:rsidRPr="009F16EA" w:rsidRDefault="00A46D6D" w:rsidP="00A46D6D">
      <w:pPr>
        <w:pStyle w:val="NormalWeb"/>
        <w:rPr>
          <w:rFonts w:asciiTheme="minorHAnsi" w:hAnsiTheme="minorHAnsi"/>
        </w:rPr>
      </w:pPr>
      <w:r w:rsidRPr="009F16EA">
        <w:rPr>
          <w:rFonts w:asciiTheme="minorHAnsi" w:hAnsiTheme="minorHAnsi"/>
        </w:rPr>
        <w:lastRenderedPageBreak/>
        <w:t>This idea can work in an official capacity as well. If you’re in charge of a municipality’s website, aggregate the feeds from these lists for your official website to offer real-time updates to your citizens.</w:t>
      </w:r>
    </w:p>
    <w:p w:rsidR="00A46D6D" w:rsidRPr="009F16EA" w:rsidRDefault="00261E69" w:rsidP="00A46D6D">
      <w:r>
        <w:pict>
          <v:rect id="_x0000_i1062" style="width:0;height:1.5pt" o:hralign="center" o:hrstd="t" o:hr="t" fillcolor="#aca899" stroked="f"/>
        </w:pict>
      </w:r>
    </w:p>
    <w:p w:rsidR="00A46D6D" w:rsidRPr="00F111AA" w:rsidRDefault="00A46D6D" w:rsidP="00A46D6D">
      <w:pPr>
        <w:pStyle w:val="Heading2"/>
        <w:rPr>
          <w:rFonts w:asciiTheme="majorHAnsi" w:hAnsiTheme="majorHAnsi"/>
          <w:sz w:val="28"/>
          <w:szCs w:val="28"/>
        </w:rPr>
      </w:pPr>
      <w:r w:rsidRPr="00F111AA">
        <w:rPr>
          <w:rFonts w:asciiTheme="majorHAnsi" w:hAnsiTheme="majorHAnsi"/>
          <w:sz w:val="28"/>
          <w:szCs w:val="28"/>
        </w:rPr>
        <w:t>8. Event Attendees and Live-Tweeters Lists</w:t>
      </w:r>
    </w:p>
    <w:p w:rsidR="00A46D6D" w:rsidRPr="009F16EA" w:rsidRDefault="00261E69" w:rsidP="00A46D6D">
      <w:r>
        <w:pict>
          <v:rect id="_x0000_i1063" style="width:0;height:1.5pt" o:hralign="center" o:hrstd="t" o:hr="t" fillcolor="#aca899" stroked="f"/>
        </w:pict>
      </w:r>
    </w:p>
    <w:p w:rsidR="00A46D6D" w:rsidRPr="009F16EA" w:rsidRDefault="00A46D6D" w:rsidP="00A46D6D">
      <w:pPr>
        <w:pStyle w:val="NormalWeb"/>
        <w:rPr>
          <w:rFonts w:asciiTheme="minorHAnsi" w:hAnsiTheme="minorHAnsi"/>
        </w:rPr>
      </w:pPr>
      <w:r w:rsidRPr="009F16EA">
        <w:rPr>
          <w:rFonts w:asciiTheme="minorHAnsi" w:hAnsiTheme="minorHAnsi"/>
        </w:rPr>
        <w:t>Hosting an upcoming event? Encourage people to submit their Twitter IDs when they register. Share the list pre-conference and encourage people to connect. Don’t forget to update the list during the conference. You could also create a list of all speakers or sponsors for a conference to share with attendees, who can then familiarize themselves with the conference lineup and supporters before they get there.</w:t>
      </w:r>
    </w:p>
    <w:p w:rsidR="00A46D6D" w:rsidRPr="009F16EA" w:rsidRDefault="00A46D6D" w:rsidP="00A46D6D">
      <w:pPr>
        <w:jc w:val="center"/>
      </w:pPr>
      <w:r w:rsidRPr="009F16EA">
        <w:rPr>
          <w:noProof/>
        </w:rPr>
        <w:drawing>
          <wp:inline distT="0" distB="0" distL="0" distR="0">
            <wp:extent cx="4939200" cy="2855003"/>
            <wp:effectExtent l="19050" t="0" r="0" b="0"/>
            <wp:docPr id="102" name="Picture 102" descr="nyt-worldseries-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nyt-worldseries-list"/>
                    <pic:cNvPicPr>
                      <a:picLocks noChangeAspect="1" noChangeArrowheads="1"/>
                    </pic:cNvPicPr>
                  </pic:nvPicPr>
                  <pic:blipFill>
                    <a:blip r:embed="rId24" cstate="print"/>
                    <a:srcRect/>
                    <a:stretch>
                      <a:fillRect/>
                    </a:stretch>
                  </pic:blipFill>
                  <pic:spPr bwMode="auto">
                    <a:xfrm>
                      <a:off x="0" y="0"/>
                      <a:ext cx="4941315" cy="2856226"/>
                    </a:xfrm>
                    <a:prstGeom prst="rect">
                      <a:avLst/>
                    </a:prstGeom>
                    <a:noFill/>
                    <a:ln w="9525">
                      <a:noFill/>
                      <a:miter lim="800000"/>
                      <a:headEnd/>
                      <a:tailEnd/>
                    </a:ln>
                  </pic:spPr>
                </pic:pic>
              </a:graphicData>
            </a:graphic>
          </wp:inline>
        </w:drawing>
      </w:r>
    </w:p>
    <w:p w:rsidR="00A46D6D" w:rsidRPr="009F16EA" w:rsidRDefault="00A46D6D" w:rsidP="00A46D6D">
      <w:pPr>
        <w:pStyle w:val="NormalWeb"/>
        <w:rPr>
          <w:rFonts w:asciiTheme="minorHAnsi" w:hAnsiTheme="minorHAnsi"/>
        </w:rPr>
      </w:pPr>
      <w:r w:rsidRPr="009F16EA">
        <w:rPr>
          <w:rFonts w:asciiTheme="minorHAnsi" w:hAnsiTheme="minorHAnsi"/>
        </w:rPr>
        <w:t xml:space="preserve">Creating a special list of those live-tweeting events can make it easier for people not able to attend to follow the action without worrying about the noise created by extraneous </w:t>
      </w:r>
      <w:proofErr w:type="spellStart"/>
      <w:r w:rsidRPr="009F16EA">
        <w:rPr>
          <w:rFonts w:asciiTheme="minorHAnsi" w:hAnsiTheme="minorHAnsi"/>
        </w:rPr>
        <w:t>hashtag</w:t>
      </w:r>
      <w:proofErr w:type="spellEnd"/>
      <w:r w:rsidRPr="009F16EA">
        <w:rPr>
          <w:rFonts w:asciiTheme="minorHAnsi" w:hAnsiTheme="minorHAnsi"/>
        </w:rPr>
        <w:t xml:space="preserve"> conversations or spammers.</w:t>
      </w:r>
    </w:p>
    <w:p w:rsidR="00A46D6D" w:rsidRPr="009F16EA" w:rsidRDefault="00261E69" w:rsidP="00A46D6D">
      <w:r>
        <w:pict>
          <v:rect id="_x0000_i1064" style="width:0;height:1.5pt" o:hralign="center" o:hrstd="t" o:hr="t" fillcolor="#aca899" stroked="f"/>
        </w:pict>
      </w:r>
    </w:p>
    <w:p w:rsidR="00A46D6D" w:rsidRPr="00F111AA" w:rsidRDefault="00A46D6D" w:rsidP="00A46D6D">
      <w:pPr>
        <w:pStyle w:val="Heading2"/>
        <w:rPr>
          <w:rFonts w:asciiTheme="majorHAnsi" w:hAnsiTheme="majorHAnsi"/>
          <w:sz w:val="28"/>
          <w:szCs w:val="28"/>
        </w:rPr>
      </w:pPr>
      <w:r w:rsidRPr="00F111AA">
        <w:rPr>
          <w:rFonts w:asciiTheme="majorHAnsi" w:hAnsiTheme="majorHAnsi"/>
          <w:sz w:val="28"/>
          <w:szCs w:val="28"/>
        </w:rPr>
        <w:t>9. Self-Serving Lists</w:t>
      </w:r>
    </w:p>
    <w:p w:rsidR="00A46D6D" w:rsidRPr="009F16EA" w:rsidRDefault="00261E69" w:rsidP="00A46D6D">
      <w:r>
        <w:pict>
          <v:rect id="_x0000_i1065" style="width:0;height:1.5pt" o:hralign="center" o:hrstd="t" o:hr="t" fillcolor="#aca899" stroked="f"/>
        </w:pict>
      </w:r>
    </w:p>
    <w:p w:rsidR="00A46D6D" w:rsidRPr="009F16EA" w:rsidRDefault="00A46D6D" w:rsidP="00A46D6D">
      <w:pPr>
        <w:pStyle w:val="NormalWeb"/>
        <w:rPr>
          <w:rFonts w:asciiTheme="minorHAnsi" w:hAnsiTheme="minorHAnsi"/>
        </w:rPr>
      </w:pPr>
      <w:r w:rsidRPr="009F16EA">
        <w:rPr>
          <w:rFonts w:asciiTheme="minorHAnsi" w:hAnsiTheme="minorHAnsi"/>
        </w:rPr>
        <w:lastRenderedPageBreak/>
        <w:t>Lists can help you out, too. If you’re out of work, for example, you could create a list of company or recruiter accounts to monitor for job postings. Or if you need to stay current on a topic for work, you could create a list of companies or bloggers active on that subject.</w:t>
      </w:r>
    </w:p>
    <w:p w:rsidR="00A46D6D" w:rsidRPr="009F16EA" w:rsidRDefault="00A46D6D" w:rsidP="00A46D6D">
      <w:pPr>
        <w:pStyle w:val="NormalWeb"/>
        <w:rPr>
          <w:rFonts w:asciiTheme="minorHAnsi" w:hAnsiTheme="minorHAnsi"/>
        </w:rPr>
      </w:pPr>
      <w:r w:rsidRPr="009F16EA">
        <w:rPr>
          <w:rFonts w:asciiTheme="minorHAnsi" w:hAnsiTheme="minorHAnsi"/>
        </w:rPr>
        <w:t>Just the act of taking the time to research a comprehensive (and accurate) list will help you as much as the information that will come through from tweets. And if you decide to share your list, it could have the potential to garner a large following, which can boost your online credibility.</w:t>
      </w:r>
    </w:p>
    <w:p w:rsidR="00A46D6D" w:rsidRPr="009F16EA" w:rsidRDefault="00261E69" w:rsidP="00A46D6D">
      <w:r>
        <w:pict>
          <v:rect id="_x0000_i1066" style="width:0;height:1.5pt" o:hralign="center" o:hrstd="t" o:hr="t" fillcolor="#aca899" stroked="f"/>
        </w:pict>
      </w:r>
    </w:p>
    <w:p w:rsidR="00A46D6D" w:rsidRPr="00F111AA" w:rsidRDefault="00A46D6D" w:rsidP="00A46D6D">
      <w:pPr>
        <w:pStyle w:val="Heading2"/>
        <w:rPr>
          <w:rFonts w:asciiTheme="majorHAnsi" w:hAnsiTheme="majorHAnsi"/>
          <w:sz w:val="28"/>
          <w:szCs w:val="28"/>
        </w:rPr>
      </w:pPr>
      <w:r w:rsidRPr="00F111AA">
        <w:rPr>
          <w:rFonts w:asciiTheme="majorHAnsi" w:hAnsiTheme="majorHAnsi"/>
          <w:sz w:val="28"/>
          <w:szCs w:val="28"/>
        </w:rPr>
        <w:t>10. Promote Your Affiliation Lists</w:t>
      </w:r>
    </w:p>
    <w:p w:rsidR="00A46D6D" w:rsidRPr="009F16EA" w:rsidRDefault="00261E69" w:rsidP="00A46D6D">
      <w:r>
        <w:pict>
          <v:rect id="_x0000_i1067" style="width:0;height:1.5pt" o:hralign="center" o:hrstd="t" o:hr="t" fillcolor="#aca899" stroked="f"/>
        </w:pict>
      </w:r>
    </w:p>
    <w:p w:rsidR="00A46D6D" w:rsidRPr="009F16EA" w:rsidRDefault="00A46D6D" w:rsidP="00A46D6D">
      <w:pPr>
        <w:pStyle w:val="NormalWeb"/>
        <w:rPr>
          <w:rFonts w:asciiTheme="minorHAnsi" w:hAnsiTheme="minorHAnsi"/>
        </w:rPr>
      </w:pPr>
      <w:r w:rsidRPr="009F16EA">
        <w:rPr>
          <w:rFonts w:asciiTheme="minorHAnsi" w:hAnsiTheme="minorHAnsi"/>
        </w:rPr>
        <w:t>Twitter Lists may also be good for promoting or listing your affiliations. Collegiate alumni associations, for example, are constantly looking for ways to keep people engaged, enter the “University XYZ Alumni List.” This concept works for any group, organization, association, etc.</w:t>
      </w:r>
    </w:p>
    <w:p w:rsidR="00A46D6D" w:rsidRPr="009F16EA" w:rsidRDefault="00A46D6D" w:rsidP="00A46D6D">
      <w:pPr>
        <w:pStyle w:val="NormalWeb"/>
        <w:rPr>
          <w:rFonts w:asciiTheme="minorHAnsi" w:hAnsiTheme="minorHAnsi"/>
        </w:rPr>
      </w:pPr>
      <w:r w:rsidRPr="009F16EA">
        <w:rPr>
          <w:rFonts w:asciiTheme="minorHAnsi" w:hAnsiTheme="minorHAnsi"/>
        </w:rPr>
        <w:t>Journalists, bloggers, promoters, and others could also create a list of affiliations as a way to disclose potential conflicts of interest. A public relations professional, for example, could create a list of their clients as a way to let followers know which of their tweets may exhibit a conflict of interest.</w:t>
      </w:r>
    </w:p>
    <w:p w:rsidR="00A46D6D" w:rsidRPr="009F16EA" w:rsidRDefault="00A46D6D" w:rsidP="00A46D6D">
      <w:pPr>
        <w:pStyle w:val="NormalWeb"/>
        <w:rPr>
          <w:rFonts w:asciiTheme="minorHAnsi" w:hAnsiTheme="minorHAnsi"/>
        </w:rPr>
      </w:pPr>
      <w:r w:rsidRPr="009F16EA">
        <w:rPr>
          <w:rStyle w:val="Emphasis"/>
          <w:rFonts w:asciiTheme="minorHAnsi" w:hAnsiTheme="minorHAnsi"/>
        </w:rPr>
        <w:t>How do you creatively harness the power of public Twitter Lists? Please share in the comments.</w:t>
      </w:r>
    </w:p>
    <w:p w:rsidR="00A46D6D" w:rsidRPr="009F16EA" w:rsidRDefault="00261E69" w:rsidP="00A46D6D">
      <w:pPr>
        <w:spacing w:after="0"/>
      </w:pPr>
      <w:r>
        <w:pict>
          <v:rect id="_x0000_i1068" style="width:0;height:1.5pt" o:hralign="center" o:hrstd="t" o:hr="t" fillcolor="#aca899" stroked="f"/>
        </w:pict>
      </w:r>
    </w:p>
    <w:p w:rsidR="00A46D6D" w:rsidRPr="005F0271" w:rsidRDefault="00261E69">
      <w:pPr>
        <w:rPr>
          <w:sz w:val="20"/>
          <w:szCs w:val="20"/>
        </w:rPr>
      </w:pPr>
      <w:hyperlink r:id="rId25" w:history="1">
        <w:r w:rsidR="00A46D6D" w:rsidRPr="005F0271">
          <w:rPr>
            <w:rStyle w:val="Hyperlink"/>
            <w:sz w:val="20"/>
            <w:szCs w:val="20"/>
          </w:rPr>
          <w:t>http://mashable.com/2009/11/04/twitter-lists-uses/</w:t>
        </w:r>
      </w:hyperlink>
    </w:p>
    <w:sectPr w:rsidR="00A46D6D" w:rsidRPr="005F0271" w:rsidSect="005606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C181F"/>
    <w:multiLevelType w:val="multilevel"/>
    <w:tmpl w:val="36A49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003F3A"/>
    <w:multiLevelType w:val="multilevel"/>
    <w:tmpl w:val="A1F0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EE0F97"/>
    <w:multiLevelType w:val="multilevel"/>
    <w:tmpl w:val="B2341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1B240F"/>
    <w:multiLevelType w:val="multilevel"/>
    <w:tmpl w:val="B7609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2F0435E"/>
    <w:multiLevelType w:val="multilevel"/>
    <w:tmpl w:val="68F62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C9C6101"/>
    <w:multiLevelType w:val="multilevel"/>
    <w:tmpl w:val="4620B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D914E3"/>
    <w:multiLevelType w:val="multilevel"/>
    <w:tmpl w:val="17E2B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6"/>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D6D"/>
    <w:rsid w:val="000018F0"/>
    <w:rsid w:val="0000304C"/>
    <w:rsid w:val="00007EF3"/>
    <w:rsid w:val="00012D51"/>
    <w:rsid w:val="000140DD"/>
    <w:rsid w:val="0001466A"/>
    <w:rsid w:val="0001580E"/>
    <w:rsid w:val="0002087C"/>
    <w:rsid w:val="0002293F"/>
    <w:rsid w:val="000270A5"/>
    <w:rsid w:val="0003592F"/>
    <w:rsid w:val="00037696"/>
    <w:rsid w:val="00040C19"/>
    <w:rsid w:val="00040F0C"/>
    <w:rsid w:val="000424CA"/>
    <w:rsid w:val="00043171"/>
    <w:rsid w:val="00050834"/>
    <w:rsid w:val="000513E5"/>
    <w:rsid w:val="000515CD"/>
    <w:rsid w:val="000518D3"/>
    <w:rsid w:val="00052A08"/>
    <w:rsid w:val="00052DE4"/>
    <w:rsid w:val="000535EB"/>
    <w:rsid w:val="000548CF"/>
    <w:rsid w:val="000552CD"/>
    <w:rsid w:val="000560CF"/>
    <w:rsid w:val="000605FF"/>
    <w:rsid w:val="00063824"/>
    <w:rsid w:val="0006475B"/>
    <w:rsid w:val="00065524"/>
    <w:rsid w:val="00065DEC"/>
    <w:rsid w:val="00065FD1"/>
    <w:rsid w:val="000676DF"/>
    <w:rsid w:val="0007086A"/>
    <w:rsid w:val="000714AB"/>
    <w:rsid w:val="00071867"/>
    <w:rsid w:val="00071AB4"/>
    <w:rsid w:val="00072970"/>
    <w:rsid w:val="00075EB4"/>
    <w:rsid w:val="00076630"/>
    <w:rsid w:val="00076C3D"/>
    <w:rsid w:val="000861E2"/>
    <w:rsid w:val="00086CA5"/>
    <w:rsid w:val="00087A21"/>
    <w:rsid w:val="00093592"/>
    <w:rsid w:val="00094CF9"/>
    <w:rsid w:val="000A093B"/>
    <w:rsid w:val="000A244E"/>
    <w:rsid w:val="000A34EE"/>
    <w:rsid w:val="000A38B1"/>
    <w:rsid w:val="000A3975"/>
    <w:rsid w:val="000A44BF"/>
    <w:rsid w:val="000A6075"/>
    <w:rsid w:val="000A7269"/>
    <w:rsid w:val="000B24A8"/>
    <w:rsid w:val="000B2F07"/>
    <w:rsid w:val="000B380B"/>
    <w:rsid w:val="000B3BD7"/>
    <w:rsid w:val="000B5B67"/>
    <w:rsid w:val="000B5D71"/>
    <w:rsid w:val="000C0CBB"/>
    <w:rsid w:val="000C29DA"/>
    <w:rsid w:val="000C4371"/>
    <w:rsid w:val="000D39F1"/>
    <w:rsid w:val="000D4B22"/>
    <w:rsid w:val="000D6683"/>
    <w:rsid w:val="000D6C67"/>
    <w:rsid w:val="000E0B7C"/>
    <w:rsid w:val="000E132C"/>
    <w:rsid w:val="000E13DD"/>
    <w:rsid w:val="000E3A16"/>
    <w:rsid w:val="000E4179"/>
    <w:rsid w:val="000E46AA"/>
    <w:rsid w:val="000E4AEE"/>
    <w:rsid w:val="000F0763"/>
    <w:rsid w:val="000F1835"/>
    <w:rsid w:val="000F4624"/>
    <w:rsid w:val="000F49C6"/>
    <w:rsid w:val="000F662D"/>
    <w:rsid w:val="000F776F"/>
    <w:rsid w:val="000F7DC7"/>
    <w:rsid w:val="00100053"/>
    <w:rsid w:val="001005A1"/>
    <w:rsid w:val="00101976"/>
    <w:rsid w:val="001026EE"/>
    <w:rsid w:val="00103F30"/>
    <w:rsid w:val="0010565C"/>
    <w:rsid w:val="00106019"/>
    <w:rsid w:val="00106130"/>
    <w:rsid w:val="001069EA"/>
    <w:rsid w:val="00112565"/>
    <w:rsid w:val="001143C2"/>
    <w:rsid w:val="0012020E"/>
    <w:rsid w:val="00120675"/>
    <w:rsid w:val="001207C4"/>
    <w:rsid w:val="0013031D"/>
    <w:rsid w:val="0013161F"/>
    <w:rsid w:val="00133876"/>
    <w:rsid w:val="00137805"/>
    <w:rsid w:val="001427E7"/>
    <w:rsid w:val="00144794"/>
    <w:rsid w:val="0014561E"/>
    <w:rsid w:val="00145BAE"/>
    <w:rsid w:val="00146502"/>
    <w:rsid w:val="001467F4"/>
    <w:rsid w:val="001536A7"/>
    <w:rsid w:val="00153C70"/>
    <w:rsid w:val="001643F3"/>
    <w:rsid w:val="00165391"/>
    <w:rsid w:val="00167F7C"/>
    <w:rsid w:val="001732EF"/>
    <w:rsid w:val="00173CC1"/>
    <w:rsid w:val="001740DF"/>
    <w:rsid w:val="0017524B"/>
    <w:rsid w:val="00176F6F"/>
    <w:rsid w:val="0017745B"/>
    <w:rsid w:val="00187062"/>
    <w:rsid w:val="00187A68"/>
    <w:rsid w:val="00190680"/>
    <w:rsid w:val="00195CFA"/>
    <w:rsid w:val="001A2A5B"/>
    <w:rsid w:val="001A2A82"/>
    <w:rsid w:val="001A3E88"/>
    <w:rsid w:val="001A5220"/>
    <w:rsid w:val="001A549A"/>
    <w:rsid w:val="001B0E47"/>
    <w:rsid w:val="001B14AA"/>
    <w:rsid w:val="001B25A7"/>
    <w:rsid w:val="001B3330"/>
    <w:rsid w:val="001B337F"/>
    <w:rsid w:val="001B3A22"/>
    <w:rsid w:val="001B481C"/>
    <w:rsid w:val="001B5D21"/>
    <w:rsid w:val="001B6448"/>
    <w:rsid w:val="001B7911"/>
    <w:rsid w:val="001C0518"/>
    <w:rsid w:val="001C2145"/>
    <w:rsid w:val="001C4F6D"/>
    <w:rsid w:val="001C7981"/>
    <w:rsid w:val="001D01EC"/>
    <w:rsid w:val="001D12C0"/>
    <w:rsid w:val="001D131D"/>
    <w:rsid w:val="001D21CD"/>
    <w:rsid w:val="001D24EC"/>
    <w:rsid w:val="001D5307"/>
    <w:rsid w:val="001D6B24"/>
    <w:rsid w:val="001D6DA5"/>
    <w:rsid w:val="001E0552"/>
    <w:rsid w:val="001E09AE"/>
    <w:rsid w:val="001E1E87"/>
    <w:rsid w:val="001E2969"/>
    <w:rsid w:val="001E369E"/>
    <w:rsid w:val="001E43BB"/>
    <w:rsid w:val="001E74C6"/>
    <w:rsid w:val="001E7E54"/>
    <w:rsid w:val="001F34E8"/>
    <w:rsid w:val="001F3B13"/>
    <w:rsid w:val="001F3EA9"/>
    <w:rsid w:val="001F41F6"/>
    <w:rsid w:val="001F433C"/>
    <w:rsid w:val="001F6E85"/>
    <w:rsid w:val="00204F50"/>
    <w:rsid w:val="002052EE"/>
    <w:rsid w:val="00205AD9"/>
    <w:rsid w:val="00207419"/>
    <w:rsid w:val="00211094"/>
    <w:rsid w:val="00212E80"/>
    <w:rsid w:val="00217897"/>
    <w:rsid w:val="002221B9"/>
    <w:rsid w:val="00223F6A"/>
    <w:rsid w:val="002242A3"/>
    <w:rsid w:val="002243D4"/>
    <w:rsid w:val="00225912"/>
    <w:rsid w:val="00226034"/>
    <w:rsid w:val="00231C42"/>
    <w:rsid w:val="00232FE8"/>
    <w:rsid w:val="002359A8"/>
    <w:rsid w:val="00235BC2"/>
    <w:rsid w:val="00237426"/>
    <w:rsid w:val="00240DF6"/>
    <w:rsid w:val="002419FD"/>
    <w:rsid w:val="002432AE"/>
    <w:rsid w:val="00243C10"/>
    <w:rsid w:val="00244E7D"/>
    <w:rsid w:val="002455DE"/>
    <w:rsid w:val="002464A4"/>
    <w:rsid w:val="00246903"/>
    <w:rsid w:val="00247AC6"/>
    <w:rsid w:val="002504B3"/>
    <w:rsid w:val="0025064F"/>
    <w:rsid w:val="00257601"/>
    <w:rsid w:val="00257A2B"/>
    <w:rsid w:val="00257AC9"/>
    <w:rsid w:val="0026026B"/>
    <w:rsid w:val="0026054E"/>
    <w:rsid w:val="0026100D"/>
    <w:rsid w:val="00261688"/>
    <w:rsid w:val="00261E69"/>
    <w:rsid w:val="00261F22"/>
    <w:rsid w:val="0026420A"/>
    <w:rsid w:val="0026604F"/>
    <w:rsid w:val="002664EA"/>
    <w:rsid w:val="00266693"/>
    <w:rsid w:val="00270B80"/>
    <w:rsid w:val="00271536"/>
    <w:rsid w:val="00272B45"/>
    <w:rsid w:val="002738EC"/>
    <w:rsid w:val="00275BAC"/>
    <w:rsid w:val="00275FF4"/>
    <w:rsid w:val="00276E53"/>
    <w:rsid w:val="002804E4"/>
    <w:rsid w:val="00281636"/>
    <w:rsid w:val="00282A72"/>
    <w:rsid w:val="00284354"/>
    <w:rsid w:val="0028541D"/>
    <w:rsid w:val="00287616"/>
    <w:rsid w:val="0029202B"/>
    <w:rsid w:val="0029237B"/>
    <w:rsid w:val="0029264B"/>
    <w:rsid w:val="00295FA4"/>
    <w:rsid w:val="002A106D"/>
    <w:rsid w:val="002A13C7"/>
    <w:rsid w:val="002A25B0"/>
    <w:rsid w:val="002A2F25"/>
    <w:rsid w:val="002A404F"/>
    <w:rsid w:val="002A4FE6"/>
    <w:rsid w:val="002A54D4"/>
    <w:rsid w:val="002A5AFA"/>
    <w:rsid w:val="002B0239"/>
    <w:rsid w:val="002B3101"/>
    <w:rsid w:val="002B4644"/>
    <w:rsid w:val="002B6F77"/>
    <w:rsid w:val="002B733C"/>
    <w:rsid w:val="002C17EA"/>
    <w:rsid w:val="002C247E"/>
    <w:rsid w:val="002C5C11"/>
    <w:rsid w:val="002C69C8"/>
    <w:rsid w:val="002D545A"/>
    <w:rsid w:val="002D7E46"/>
    <w:rsid w:val="002E0304"/>
    <w:rsid w:val="002E08F3"/>
    <w:rsid w:val="002E48B0"/>
    <w:rsid w:val="002E5152"/>
    <w:rsid w:val="002E692B"/>
    <w:rsid w:val="002E6E5A"/>
    <w:rsid w:val="002F148C"/>
    <w:rsid w:val="002F19B8"/>
    <w:rsid w:val="002F4E08"/>
    <w:rsid w:val="002F6E3F"/>
    <w:rsid w:val="00300197"/>
    <w:rsid w:val="003002C4"/>
    <w:rsid w:val="00302E2A"/>
    <w:rsid w:val="00302F0C"/>
    <w:rsid w:val="00303BEE"/>
    <w:rsid w:val="00310425"/>
    <w:rsid w:val="0031258F"/>
    <w:rsid w:val="0031497C"/>
    <w:rsid w:val="003154CC"/>
    <w:rsid w:val="00315660"/>
    <w:rsid w:val="0031757F"/>
    <w:rsid w:val="003176FF"/>
    <w:rsid w:val="00317A2C"/>
    <w:rsid w:val="00320652"/>
    <w:rsid w:val="00321114"/>
    <w:rsid w:val="0032127E"/>
    <w:rsid w:val="0032180C"/>
    <w:rsid w:val="0032472A"/>
    <w:rsid w:val="00325236"/>
    <w:rsid w:val="0032788C"/>
    <w:rsid w:val="0033044B"/>
    <w:rsid w:val="003304D6"/>
    <w:rsid w:val="00331F86"/>
    <w:rsid w:val="00333304"/>
    <w:rsid w:val="00335FA3"/>
    <w:rsid w:val="00336D3C"/>
    <w:rsid w:val="00340BE5"/>
    <w:rsid w:val="00343906"/>
    <w:rsid w:val="00344226"/>
    <w:rsid w:val="00345A5B"/>
    <w:rsid w:val="0034652B"/>
    <w:rsid w:val="003510BE"/>
    <w:rsid w:val="003516D0"/>
    <w:rsid w:val="003542CF"/>
    <w:rsid w:val="003544CC"/>
    <w:rsid w:val="0035512D"/>
    <w:rsid w:val="00355DC6"/>
    <w:rsid w:val="00355FFD"/>
    <w:rsid w:val="00356A07"/>
    <w:rsid w:val="0036012E"/>
    <w:rsid w:val="00361160"/>
    <w:rsid w:val="003632A4"/>
    <w:rsid w:val="00364213"/>
    <w:rsid w:val="00366AB1"/>
    <w:rsid w:val="00366F7E"/>
    <w:rsid w:val="003702AD"/>
    <w:rsid w:val="00371008"/>
    <w:rsid w:val="0037235A"/>
    <w:rsid w:val="003723AA"/>
    <w:rsid w:val="003735EF"/>
    <w:rsid w:val="00374E00"/>
    <w:rsid w:val="00380B34"/>
    <w:rsid w:val="00382781"/>
    <w:rsid w:val="0038332A"/>
    <w:rsid w:val="00385810"/>
    <w:rsid w:val="003876F8"/>
    <w:rsid w:val="003878CE"/>
    <w:rsid w:val="0039281C"/>
    <w:rsid w:val="00392F13"/>
    <w:rsid w:val="00392F57"/>
    <w:rsid w:val="00394393"/>
    <w:rsid w:val="003A0C20"/>
    <w:rsid w:val="003A3235"/>
    <w:rsid w:val="003A5CC3"/>
    <w:rsid w:val="003A7D75"/>
    <w:rsid w:val="003B02AD"/>
    <w:rsid w:val="003B0309"/>
    <w:rsid w:val="003B1B28"/>
    <w:rsid w:val="003B3D45"/>
    <w:rsid w:val="003B4D25"/>
    <w:rsid w:val="003B53DD"/>
    <w:rsid w:val="003B605B"/>
    <w:rsid w:val="003B7A04"/>
    <w:rsid w:val="003C308A"/>
    <w:rsid w:val="003C5180"/>
    <w:rsid w:val="003C577D"/>
    <w:rsid w:val="003C5F5D"/>
    <w:rsid w:val="003C6F08"/>
    <w:rsid w:val="003C7A43"/>
    <w:rsid w:val="003D30B9"/>
    <w:rsid w:val="003D6BA7"/>
    <w:rsid w:val="003D732C"/>
    <w:rsid w:val="003D772C"/>
    <w:rsid w:val="003E2BF4"/>
    <w:rsid w:val="003E425C"/>
    <w:rsid w:val="003E598F"/>
    <w:rsid w:val="003E6F3A"/>
    <w:rsid w:val="003F2008"/>
    <w:rsid w:val="003F2652"/>
    <w:rsid w:val="003F2716"/>
    <w:rsid w:val="003F2F4E"/>
    <w:rsid w:val="003F3FD7"/>
    <w:rsid w:val="003F42B2"/>
    <w:rsid w:val="003F6C67"/>
    <w:rsid w:val="0040085A"/>
    <w:rsid w:val="004029C9"/>
    <w:rsid w:val="0040494A"/>
    <w:rsid w:val="00404E25"/>
    <w:rsid w:val="004055C8"/>
    <w:rsid w:val="0040594C"/>
    <w:rsid w:val="004103A6"/>
    <w:rsid w:val="004114C0"/>
    <w:rsid w:val="004124B0"/>
    <w:rsid w:val="00413D8E"/>
    <w:rsid w:val="00413FD6"/>
    <w:rsid w:val="004144D2"/>
    <w:rsid w:val="00414B31"/>
    <w:rsid w:val="004155FC"/>
    <w:rsid w:val="00417754"/>
    <w:rsid w:val="00417939"/>
    <w:rsid w:val="00422CE1"/>
    <w:rsid w:val="00422E11"/>
    <w:rsid w:val="004253F9"/>
    <w:rsid w:val="004260E9"/>
    <w:rsid w:val="00430FAD"/>
    <w:rsid w:val="00434CEF"/>
    <w:rsid w:val="0043586F"/>
    <w:rsid w:val="00436509"/>
    <w:rsid w:val="00436FD8"/>
    <w:rsid w:val="00440345"/>
    <w:rsid w:val="0044242F"/>
    <w:rsid w:val="00442E16"/>
    <w:rsid w:val="004449FC"/>
    <w:rsid w:val="004454FB"/>
    <w:rsid w:val="00445C1E"/>
    <w:rsid w:val="00446252"/>
    <w:rsid w:val="00446BD1"/>
    <w:rsid w:val="00451F52"/>
    <w:rsid w:val="00453999"/>
    <w:rsid w:val="0045496D"/>
    <w:rsid w:val="004553F2"/>
    <w:rsid w:val="004558FA"/>
    <w:rsid w:val="00455BC9"/>
    <w:rsid w:val="004608A3"/>
    <w:rsid w:val="00460CC0"/>
    <w:rsid w:val="00461881"/>
    <w:rsid w:val="0046440A"/>
    <w:rsid w:val="00464B4E"/>
    <w:rsid w:val="00465E77"/>
    <w:rsid w:val="004730C3"/>
    <w:rsid w:val="00473197"/>
    <w:rsid w:val="0048243D"/>
    <w:rsid w:val="00482AA6"/>
    <w:rsid w:val="004831D1"/>
    <w:rsid w:val="004834DC"/>
    <w:rsid w:val="00484569"/>
    <w:rsid w:val="004848CC"/>
    <w:rsid w:val="00484D4A"/>
    <w:rsid w:val="0048519D"/>
    <w:rsid w:val="004879D7"/>
    <w:rsid w:val="0049050A"/>
    <w:rsid w:val="00491F9A"/>
    <w:rsid w:val="00493A66"/>
    <w:rsid w:val="004974BE"/>
    <w:rsid w:val="00497ACE"/>
    <w:rsid w:val="004A0DAE"/>
    <w:rsid w:val="004A0F1F"/>
    <w:rsid w:val="004A104D"/>
    <w:rsid w:val="004A51D6"/>
    <w:rsid w:val="004A59E0"/>
    <w:rsid w:val="004A7136"/>
    <w:rsid w:val="004A7F4A"/>
    <w:rsid w:val="004B052F"/>
    <w:rsid w:val="004B11FC"/>
    <w:rsid w:val="004B12C3"/>
    <w:rsid w:val="004B2265"/>
    <w:rsid w:val="004B2A46"/>
    <w:rsid w:val="004B37E6"/>
    <w:rsid w:val="004B5BA9"/>
    <w:rsid w:val="004B7009"/>
    <w:rsid w:val="004B7B95"/>
    <w:rsid w:val="004C04C5"/>
    <w:rsid w:val="004C12CC"/>
    <w:rsid w:val="004C25F9"/>
    <w:rsid w:val="004D19E3"/>
    <w:rsid w:val="004D384C"/>
    <w:rsid w:val="004D3B41"/>
    <w:rsid w:val="004D4216"/>
    <w:rsid w:val="004D4237"/>
    <w:rsid w:val="004D43C9"/>
    <w:rsid w:val="004D6EDE"/>
    <w:rsid w:val="004E25BD"/>
    <w:rsid w:val="004E3FEE"/>
    <w:rsid w:val="004E50E9"/>
    <w:rsid w:val="004E6F85"/>
    <w:rsid w:val="004F2485"/>
    <w:rsid w:val="004F6984"/>
    <w:rsid w:val="005008C7"/>
    <w:rsid w:val="00502574"/>
    <w:rsid w:val="00502A0E"/>
    <w:rsid w:val="00506E4C"/>
    <w:rsid w:val="0051085C"/>
    <w:rsid w:val="0051144A"/>
    <w:rsid w:val="0051389D"/>
    <w:rsid w:val="0051440F"/>
    <w:rsid w:val="00514A84"/>
    <w:rsid w:val="00514AD2"/>
    <w:rsid w:val="00516CE1"/>
    <w:rsid w:val="00517638"/>
    <w:rsid w:val="005315E1"/>
    <w:rsid w:val="00531B68"/>
    <w:rsid w:val="00531ED3"/>
    <w:rsid w:val="0053287B"/>
    <w:rsid w:val="00535A33"/>
    <w:rsid w:val="00535DA8"/>
    <w:rsid w:val="005369A1"/>
    <w:rsid w:val="005415AD"/>
    <w:rsid w:val="00541A19"/>
    <w:rsid w:val="00541DDF"/>
    <w:rsid w:val="005445F9"/>
    <w:rsid w:val="005449AB"/>
    <w:rsid w:val="00544FDB"/>
    <w:rsid w:val="00546AC1"/>
    <w:rsid w:val="00550455"/>
    <w:rsid w:val="0055420B"/>
    <w:rsid w:val="00556C3F"/>
    <w:rsid w:val="005601FA"/>
    <w:rsid w:val="005606AC"/>
    <w:rsid w:val="00562413"/>
    <w:rsid w:val="00563B95"/>
    <w:rsid w:val="00564390"/>
    <w:rsid w:val="00567B7D"/>
    <w:rsid w:val="005700D7"/>
    <w:rsid w:val="005701ED"/>
    <w:rsid w:val="00571832"/>
    <w:rsid w:val="0057296B"/>
    <w:rsid w:val="00573318"/>
    <w:rsid w:val="00575791"/>
    <w:rsid w:val="00575C90"/>
    <w:rsid w:val="00576F07"/>
    <w:rsid w:val="00582000"/>
    <w:rsid w:val="00583C62"/>
    <w:rsid w:val="00584FFD"/>
    <w:rsid w:val="00585450"/>
    <w:rsid w:val="00585F4E"/>
    <w:rsid w:val="005863AB"/>
    <w:rsid w:val="0058682F"/>
    <w:rsid w:val="00587732"/>
    <w:rsid w:val="005877D2"/>
    <w:rsid w:val="005877E5"/>
    <w:rsid w:val="00587AA7"/>
    <w:rsid w:val="005931C8"/>
    <w:rsid w:val="005939C1"/>
    <w:rsid w:val="0059576A"/>
    <w:rsid w:val="00595CF1"/>
    <w:rsid w:val="00597037"/>
    <w:rsid w:val="005977EA"/>
    <w:rsid w:val="005A4112"/>
    <w:rsid w:val="005A4E09"/>
    <w:rsid w:val="005A63F6"/>
    <w:rsid w:val="005A6836"/>
    <w:rsid w:val="005B1420"/>
    <w:rsid w:val="005B243B"/>
    <w:rsid w:val="005B3D5E"/>
    <w:rsid w:val="005B444B"/>
    <w:rsid w:val="005B4908"/>
    <w:rsid w:val="005B66ED"/>
    <w:rsid w:val="005C12E3"/>
    <w:rsid w:val="005C2FB8"/>
    <w:rsid w:val="005C3B82"/>
    <w:rsid w:val="005C3BA5"/>
    <w:rsid w:val="005C63DF"/>
    <w:rsid w:val="005C6B0A"/>
    <w:rsid w:val="005C7C45"/>
    <w:rsid w:val="005D09BB"/>
    <w:rsid w:val="005D0E56"/>
    <w:rsid w:val="005D0F92"/>
    <w:rsid w:val="005D2629"/>
    <w:rsid w:val="005D4974"/>
    <w:rsid w:val="005D4975"/>
    <w:rsid w:val="005D553C"/>
    <w:rsid w:val="005D5BEE"/>
    <w:rsid w:val="005D7185"/>
    <w:rsid w:val="005D79D4"/>
    <w:rsid w:val="005D7A8B"/>
    <w:rsid w:val="005E138E"/>
    <w:rsid w:val="005E3A2A"/>
    <w:rsid w:val="005E563B"/>
    <w:rsid w:val="005E7608"/>
    <w:rsid w:val="005E7D66"/>
    <w:rsid w:val="005F0173"/>
    <w:rsid w:val="005F0271"/>
    <w:rsid w:val="005F16BB"/>
    <w:rsid w:val="005F38A2"/>
    <w:rsid w:val="005F51C6"/>
    <w:rsid w:val="005F61D4"/>
    <w:rsid w:val="005F7F3E"/>
    <w:rsid w:val="00600714"/>
    <w:rsid w:val="00601F1E"/>
    <w:rsid w:val="006030A4"/>
    <w:rsid w:val="006036E1"/>
    <w:rsid w:val="006041A0"/>
    <w:rsid w:val="00605104"/>
    <w:rsid w:val="00607121"/>
    <w:rsid w:val="00610106"/>
    <w:rsid w:val="006113C9"/>
    <w:rsid w:val="006117DE"/>
    <w:rsid w:val="00611C0B"/>
    <w:rsid w:val="00611E6B"/>
    <w:rsid w:val="0061292A"/>
    <w:rsid w:val="00614CE0"/>
    <w:rsid w:val="00615552"/>
    <w:rsid w:val="00615DA7"/>
    <w:rsid w:val="006204B7"/>
    <w:rsid w:val="0062076A"/>
    <w:rsid w:val="00622795"/>
    <w:rsid w:val="00626EEC"/>
    <w:rsid w:val="00632CAB"/>
    <w:rsid w:val="00633B9C"/>
    <w:rsid w:val="00633C10"/>
    <w:rsid w:val="006343CA"/>
    <w:rsid w:val="00634D1D"/>
    <w:rsid w:val="0063509F"/>
    <w:rsid w:val="0063530F"/>
    <w:rsid w:val="0063648C"/>
    <w:rsid w:val="00637029"/>
    <w:rsid w:val="00641850"/>
    <w:rsid w:val="0064449B"/>
    <w:rsid w:val="006444AF"/>
    <w:rsid w:val="006446D1"/>
    <w:rsid w:val="00645395"/>
    <w:rsid w:val="006468BB"/>
    <w:rsid w:val="00647145"/>
    <w:rsid w:val="006476E2"/>
    <w:rsid w:val="00647884"/>
    <w:rsid w:val="00650333"/>
    <w:rsid w:val="00650BFE"/>
    <w:rsid w:val="006522E2"/>
    <w:rsid w:val="00652348"/>
    <w:rsid w:val="006570D8"/>
    <w:rsid w:val="006600CD"/>
    <w:rsid w:val="00660F51"/>
    <w:rsid w:val="006610EC"/>
    <w:rsid w:val="00661487"/>
    <w:rsid w:val="0066312D"/>
    <w:rsid w:val="00663E62"/>
    <w:rsid w:val="00670757"/>
    <w:rsid w:val="0067232E"/>
    <w:rsid w:val="006742AD"/>
    <w:rsid w:val="00681540"/>
    <w:rsid w:val="00682596"/>
    <w:rsid w:val="0068410F"/>
    <w:rsid w:val="00684955"/>
    <w:rsid w:val="006860E6"/>
    <w:rsid w:val="0068615D"/>
    <w:rsid w:val="00686D9E"/>
    <w:rsid w:val="00687475"/>
    <w:rsid w:val="006942A3"/>
    <w:rsid w:val="0069522E"/>
    <w:rsid w:val="006970CC"/>
    <w:rsid w:val="0069796C"/>
    <w:rsid w:val="006A2468"/>
    <w:rsid w:val="006A2827"/>
    <w:rsid w:val="006A335E"/>
    <w:rsid w:val="006A39FC"/>
    <w:rsid w:val="006A4DE1"/>
    <w:rsid w:val="006A534C"/>
    <w:rsid w:val="006A6E7F"/>
    <w:rsid w:val="006A7D0D"/>
    <w:rsid w:val="006C1738"/>
    <w:rsid w:val="006C2423"/>
    <w:rsid w:val="006C307E"/>
    <w:rsid w:val="006C6960"/>
    <w:rsid w:val="006D2B0A"/>
    <w:rsid w:val="006D2C11"/>
    <w:rsid w:val="006D372F"/>
    <w:rsid w:val="006D546E"/>
    <w:rsid w:val="006D5DFB"/>
    <w:rsid w:val="006D712D"/>
    <w:rsid w:val="006E095E"/>
    <w:rsid w:val="006E0C26"/>
    <w:rsid w:val="006E4426"/>
    <w:rsid w:val="006E6784"/>
    <w:rsid w:val="006E68F8"/>
    <w:rsid w:val="006F07AC"/>
    <w:rsid w:val="006F2A97"/>
    <w:rsid w:val="006F4391"/>
    <w:rsid w:val="006F71C8"/>
    <w:rsid w:val="007022A4"/>
    <w:rsid w:val="00703B36"/>
    <w:rsid w:val="00705014"/>
    <w:rsid w:val="00706C1C"/>
    <w:rsid w:val="007075BE"/>
    <w:rsid w:val="00710F16"/>
    <w:rsid w:val="00711ACB"/>
    <w:rsid w:val="00712BD2"/>
    <w:rsid w:val="0071387A"/>
    <w:rsid w:val="00716182"/>
    <w:rsid w:val="00721F28"/>
    <w:rsid w:val="007235C2"/>
    <w:rsid w:val="00723F1A"/>
    <w:rsid w:val="00724812"/>
    <w:rsid w:val="0072531E"/>
    <w:rsid w:val="00725733"/>
    <w:rsid w:val="0072705F"/>
    <w:rsid w:val="007300C3"/>
    <w:rsid w:val="007350CB"/>
    <w:rsid w:val="00740C7D"/>
    <w:rsid w:val="007440B7"/>
    <w:rsid w:val="0074487F"/>
    <w:rsid w:val="00750A7E"/>
    <w:rsid w:val="00750FDE"/>
    <w:rsid w:val="007522D1"/>
    <w:rsid w:val="00752E0A"/>
    <w:rsid w:val="0075320D"/>
    <w:rsid w:val="0075430F"/>
    <w:rsid w:val="007571C8"/>
    <w:rsid w:val="00757CE5"/>
    <w:rsid w:val="00760996"/>
    <w:rsid w:val="00761759"/>
    <w:rsid w:val="00762BD5"/>
    <w:rsid w:val="007639B5"/>
    <w:rsid w:val="007654CC"/>
    <w:rsid w:val="00770311"/>
    <w:rsid w:val="007710ED"/>
    <w:rsid w:val="00771835"/>
    <w:rsid w:val="0077369B"/>
    <w:rsid w:val="0077393A"/>
    <w:rsid w:val="007743F6"/>
    <w:rsid w:val="00774615"/>
    <w:rsid w:val="00774A9F"/>
    <w:rsid w:val="0077652A"/>
    <w:rsid w:val="00784E35"/>
    <w:rsid w:val="007964C4"/>
    <w:rsid w:val="00796522"/>
    <w:rsid w:val="00797479"/>
    <w:rsid w:val="00797773"/>
    <w:rsid w:val="007979A1"/>
    <w:rsid w:val="007A169B"/>
    <w:rsid w:val="007A2D27"/>
    <w:rsid w:val="007A2D37"/>
    <w:rsid w:val="007A4E80"/>
    <w:rsid w:val="007A5376"/>
    <w:rsid w:val="007A5A3C"/>
    <w:rsid w:val="007A7440"/>
    <w:rsid w:val="007B188A"/>
    <w:rsid w:val="007B1A7B"/>
    <w:rsid w:val="007B27A6"/>
    <w:rsid w:val="007B2C47"/>
    <w:rsid w:val="007B53A3"/>
    <w:rsid w:val="007B6EE7"/>
    <w:rsid w:val="007B74C9"/>
    <w:rsid w:val="007B7AEE"/>
    <w:rsid w:val="007B7FF9"/>
    <w:rsid w:val="007C00CA"/>
    <w:rsid w:val="007C1879"/>
    <w:rsid w:val="007C596E"/>
    <w:rsid w:val="007D223D"/>
    <w:rsid w:val="007D3846"/>
    <w:rsid w:val="007D4959"/>
    <w:rsid w:val="007D7E19"/>
    <w:rsid w:val="007E080D"/>
    <w:rsid w:val="007E0AA8"/>
    <w:rsid w:val="007E20EE"/>
    <w:rsid w:val="007E4BED"/>
    <w:rsid w:val="007E6243"/>
    <w:rsid w:val="007F0EFC"/>
    <w:rsid w:val="007F1050"/>
    <w:rsid w:val="007F72F9"/>
    <w:rsid w:val="007F7940"/>
    <w:rsid w:val="00803071"/>
    <w:rsid w:val="00803BAE"/>
    <w:rsid w:val="00804457"/>
    <w:rsid w:val="00805644"/>
    <w:rsid w:val="00807CDE"/>
    <w:rsid w:val="00811E9F"/>
    <w:rsid w:val="0081246A"/>
    <w:rsid w:val="00816075"/>
    <w:rsid w:val="00817D41"/>
    <w:rsid w:val="00817DCB"/>
    <w:rsid w:val="008217AA"/>
    <w:rsid w:val="0082183F"/>
    <w:rsid w:val="008250E4"/>
    <w:rsid w:val="00830240"/>
    <w:rsid w:val="00831405"/>
    <w:rsid w:val="00831BDD"/>
    <w:rsid w:val="0083274B"/>
    <w:rsid w:val="00833CD9"/>
    <w:rsid w:val="00834D7C"/>
    <w:rsid w:val="008350A8"/>
    <w:rsid w:val="008374AC"/>
    <w:rsid w:val="0084171A"/>
    <w:rsid w:val="00842904"/>
    <w:rsid w:val="00842BB6"/>
    <w:rsid w:val="008442ED"/>
    <w:rsid w:val="0084545D"/>
    <w:rsid w:val="0084607D"/>
    <w:rsid w:val="008460CE"/>
    <w:rsid w:val="00854D47"/>
    <w:rsid w:val="008571C0"/>
    <w:rsid w:val="0086448F"/>
    <w:rsid w:val="00864F33"/>
    <w:rsid w:val="008675E7"/>
    <w:rsid w:val="00870F01"/>
    <w:rsid w:val="00875B3D"/>
    <w:rsid w:val="008765C0"/>
    <w:rsid w:val="0087665A"/>
    <w:rsid w:val="00881AEE"/>
    <w:rsid w:val="00881F09"/>
    <w:rsid w:val="00882DF2"/>
    <w:rsid w:val="0088405A"/>
    <w:rsid w:val="00885363"/>
    <w:rsid w:val="0088540D"/>
    <w:rsid w:val="00886F0F"/>
    <w:rsid w:val="008903A9"/>
    <w:rsid w:val="008974BD"/>
    <w:rsid w:val="008A1431"/>
    <w:rsid w:val="008A15F7"/>
    <w:rsid w:val="008A21CF"/>
    <w:rsid w:val="008A38A9"/>
    <w:rsid w:val="008A7139"/>
    <w:rsid w:val="008A7304"/>
    <w:rsid w:val="008A7D43"/>
    <w:rsid w:val="008B0776"/>
    <w:rsid w:val="008B1424"/>
    <w:rsid w:val="008B145D"/>
    <w:rsid w:val="008B266E"/>
    <w:rsid w:val="008B2AAF"/>
    <w:rsid w:val="008B5F9F"/>
    <w:rsid w:val="008B6296"/>
    <w:rsid w:val="008B7621"/>
    <w:rsid w:val="008C1062"/>
    <w:rsid w:val="008C17D6"/>
    <w:rsid w:val="008C1FB5"/>
    <w:rsid w:val="008C2647"/>
    <w:rsid w:val="008C2853"/>
    <w:rsid w:val="008C4306"/>
    <w:rsid w:val="008C6277"/>
    <w:rsid w:val="008C65DE"/>
    <w:rsid w:val="008C6AB2"/>
    <w:rsid w:val="008D04F6"/>
    <w:rsid w:val="008D0C2C"/>
    <w:rsid w:val="008D1801"/>
    <w:rsid w:val="008D3ACB"/>
    <w:rsid w:val="008D44FF"/>
    <w:rsid w:val="008D5A8B"/>
    <w:rsid w:val="008D7B0A"/>
    <w:rsid w:val="008E142F"/>
    <w:rsid w:val="008E3254"/>
    <w:rsid w:val="008E362A"/>
    <w:rsid w:val="008E37CA"/>
    <w:rsid w:val="008E44F3"/>
    <w:rsid w:val="008E478C"/>
    <w:rsid w:val="008E4E57"/>
    <w:rsid w:val="008F1F2D"/>
    <w:rsid w:val="008F2FCF"/>
    <w:rsid w:val="008F36DC"/>
    <w:rsid w:val="008F3773"/>
    <w:rsid w:val="008F3803"/>
    <w:rsid w:val="008F5337"/>
    <w:rsid w:val="008F66EF"/>
    <w:rsid w:val="008F7A2F"/>
    <w:rsid w:val="009002A5"/>
    <w:rsid w:val="009007B5"/>
    <w:rsid w:val="009007E1"/>
    <w:rsid w:val="0090205F"/>
    <w:rsid w:val="0090306B"/>
    <w:rsid w:val="009038AD"/>
    <w:rsid w:val="00903904"/>
    <w:rsid w:val="0090484C"/>
    <w:rsid w:val="00905A4D"/>
    <w:rsid w:val="0091016A"/>
    <w:rsid w:val="0091048E"/>
    <w:rsid w:val="009114F0"/>
    <w:rsid w:val="00911852"/>
    <w:rsid w:val="00912D2D"/>
    <w:rsid w:val="0092173F"/>
    <w:rsid w:val="00922689"/>
    <w:rsid w:val="009227A0"/>
    <w:rsid w:val="00922C04"/>
    <w:rsid w:val="00924DC3"/>
    <w:rsid w:val="009302AC"/>
    <w:rsid w:val="00931327"/>
    <w:rsid w:val="00934209"/>
    <w:rsid w:val="00936E06"/>
    <w:rsid w:val="00937072"/>
    <w:rsid w:val="00941E06"/>
    <w:rsid w:val="00954759"/>
    <w:rsid w:val="00955030"/>
    <w:rsid w:val="00956AF0"/>
    <w:rsid w:val="00957506"/>
    <w:rsid w:val="0095782A"/>
    <w:rsid w:val="00961340"/>
    <w:rsid w:val="0096273E"/>
    <w:rsid w:val="00962B4D"/>
    <w:rsid w:val="00962C1F"/>
    <w:rsid w:val="0096311E"/>
    <w:rsid w:val="00970B85"/>
    <w:rsid w:val="00972C92"/>
    <w:rsid w:val="00972FEC"/>
    <w:rsid w:val="00973075"/>
    <w:rsid w:val="00974190"/>
    <w:rsid w:val="00974FF6"/>
    <w:rsid w:val="009768D9"/>
    <w:rsid w:val="00977DE3"/>
    <w:rsid w:val="00980229"/>
    <w:rsid w:val="00981931"/>
    <w:rsid w:val="009854D0"/>
    <w:rsid w:val="00986D67"/>
    <w:rsid w:val="0099179D"/>
    <w:rsid w:val="0099297C"/>
    <w:rsid w:val="00994FA1"/>
    <w:rsid w:val="00996495"/>
    <w:rsid w:val="009A57A2"/>
    <w:rsid w:val="009A5BE6"/>
    <w:rsid w:val="009A6C58"/>
    <w:rsid w:val="009B08D7"/>
    <w:rsid w:val="009B2628"/>
    <w:rsid w:val="009B3C1A"/>
    <w:rsid w:val="009B5B98"/>
    <w:rsid w:val="009B5DFA"/>
    <w:rsid w:val="009B63BD"/>
    <w:rsid w:val="009C2261"/>
    <w:rsid w:val="009C63B3"/>
    <w:rsid w:val="009D062D"/>
    <w:rsid w:val="009D0831"/>
    <w:rsid w:val="009D0E00"/>
    <w:rsid w:val="009D3F15"/>
    <w:rsid w:val="009D3F51"/>
    <w:rsid w:val="009D69FB"/>
    <w:rsid w:val="009D6BD6"/>
    <w:rsid w:val="009D6DFE"/>
    <w:rsid w:val="009E47DD"/>
    <w:rsid w:val="009E562E"/>
    <w:rsid w:val="009E59E6"/>
    <w:rsid w:val="009E6E83"/>
    <w:rsid w:val="009E7599"/>
    <w:rsid w:val="009F16EA"/>
    <w:rsid w:val="009F65D7"/>
    <w:rsid w:val="009F762F"/>
    <w:rsid w:val="00A01540"/>
    <w:rsid w:val="00A02EB3"/>
    <w:rsid w:val="00A058EB"/>
    <w:rsid w:val="00A068C0"/>
    <w:rsid w:val="00A06AEE"/>
    <w:rsid w:val="00A108B9"/>
    <w:rsid w:val="00A131B4"/>
    <w:rsid w:val="00A13F99"/>
    <w:rsid w:val="00A1443C"/>
    <w:rsid w:val="00A14819"/>
    <w:rsid w:val="00A15C73"/>
    <w:rsid w:val="00A15F06"/>
    <w:rsid w:val="00A17357"/>
    <w:rsid w:val="00A203DD"/>
    <w:rsid w:val="00A21796"/>
    <w:rsid w:val="00A236A2"/>
    <w:rsid w:val="00A24B3F"/>
    <w:rsid w:val="00A24D82"/>
    <w:rsid w:val="00A25957"/>
    <w:rsid w:val="00A2606D"/>
    <w:rsid w:val="00A270A0"/>
    <w:rsid w:val="00A32507"/>
    <w:rsid w:val="00A341F8"/>
    <w:rsid w:val="00A3484F"/>
    <w:rsid w:val="00A35817"/>
    <w:rsid w:val="00A36528"/>
    <w:rsid w:val="00A373D9"/>
    <w:rsid w:val="00A4194D"/>
    <w:rsid w:val="00A43E1F"/>
    <w:rsid w:val="00A44724"/>
    <w:rsid w:val="00A46D6D"/>
    <w:rsid w:val="00A50A47"/>
    <w:rsid w:val="00A54FBE"/>
    <w:rsid w:val="00A5594A"/>
    <w:rsid w:val="00A56E9B"/>
    <w:rsid w:val="00A602FC"/>
    <w:rsid w:val="00A610EC"/>
    <w:rsid w:val="00A61283"/>
    <w:rsid w:val="00A63303"/>
    <w:rsid w:val="00A64946"/>
    <w:rsid w:val="00A66097"/>
    <w:rsid w:val="00A66AD9"/>
    <w:rsid w:val="00A70203"/>
    <w:rsid w:val="00A70661"/>
    <w:rsid w:val="00A71DE9"/>
    <w:rsid w:val="00A73A8A"/>
    <w:rsid w:val="00A74974"/>
    <w:rsid w:val="00A76B04"/>
    <w:rsid w:val="00A76F9C"/>
    <w:rsid w:val="00A80059"/>
    <w:rsid w:val="00A841AE"/>
    <w:rsid w:val="00A87557"/>
    <w:rsid w:val="00A87E9D"/>
    <w:rsid w:val="00A947C1"/>
    <w:rsid w:val="00A9630B"/>
    <w:rsid w:val="00A96E04"/>
    <w:rsid w:val="00A97D7E"/>
    <w:rsid w:val="00A97F99"/>
    <w:rsid w:val="00AA6157"/>
    <w:rsid w:val="00AA7646"/>
    <w:rsid w:val="00AB1FC9"/>
    <w:rsid w:val="00AB278C"/>
    <w:rsid w:val="00AB43EC"/>
    <w:rsid w:val="00AB4400"/>
    <w:rsid w:val="00AB463A"/>
    <w:rsid w:val="00AB4C71"/>
    <w:rsid w:val="00AB68C8"/>
    <w:rsid w:val="00AC04A5"/>
    <w:rsid w:val="00AC136E"/>
    <w:rsid w:val="00AC23A5"/>
    <w:rsid w:val="00AC2DE4"/>
    <w:rsid w:val="00AD2047"/>
    <w:rsid w:val="00AD4301"/>
    <w:rsid w:val="00AD459A"/>
    <w:rsid w:val="00AD485E"/>
    <w:rsid w:val="00AD4E56"/>
    <w:rsid w:val="00AD55E4"/>
    <w:rsid w:val="00AD627F"/>
    <w:rsid w:val="00AD789D"/>
    <w:rsid w:val="00AE00C8"/>
    <w:rsid w:val="00AE05CC"/>
    <w:rsid w:val="00AE1F3E"/>
    <w:rsid w:val="00AE24FF"/>
    <w:rsid w:val="00AE36B8"/>
    <w:rsid w:val="00AE65D2"/>
    <w:rsid w:val="00AF0338"/>
    <w:rsid w:val="00AF3380"/>
    <w:rsid w:val="00AF4A86"/>
    <w:rsid w:val="00AF5F4A"/>
    <w:rsid w:val="00AF6AA3"/>
    <w:rsid w:val="00AF6D3C"/>
    <w:rsid w:val="00AF6F43"/>
    <w:rsid w:val="00AF77DF"/>
    <w:rsid w:val="00B012A3"/>
    <w:rsid w:val="00B02E4F"/>
    <w:rsid w:val="00B0350F"/>
    <w:rsid w:val="00B03B52"/>
    <w:rsid w:val="00B066D9"/>
    <w:rsid w:val="00B13CF1"/>
    <w:rsid w:val="00B15A43"/>
    <w:rsid w:val="00B15B59"/>
    <w:rsid w:val="00B15F31"/>
    <w:rsid w:val="00B23E38"/>
    <w:rsid w:val="00B30EDB"/>
    <w:rsid w:val="00B35531"/>
    <w:rsid w:val="00B35A97"/>
    <w:rsid w:val="00B35C9C"/>
    <w:rsid w:val="00B35CFA"/>
    <w:rsid w:val="00B3629C"/>
    <w:rsid w:val="00B376F2"/>
    <w:rsid w:val="00B41FAA"/>
    <w:rsid w:val="00B43454"/>
    <w:rsid w:val="00B4661B"/>
    <w:rsid w:val="00B519C3"/>
    <w:rsid w:val="00B548A9"/>
    <w:rsid w:val="00B55307"/>
    <w:rsid w:val="00B57BDC"/>
    <w:rsid w:val="00B60A58"/>
    <w:rsid w:val="00B60D12"/>
    <w:rsid w:val="00B62CAA"/>
    <w:rsid w:val="00B6347D"/>
    <w:rsid w:val="00B638A6"/>
    <w:rsid w:val="00B64112"/>
    <w:rsid w:val="00B649EA"/>
    <w:rsid w:val="00B66082"/>
    <w:rsid w:val="00B66681"/>
    <w:rsid w:val="00B66D07"/>
    <w:rsid w:val="00B717DF"/>
    <w:rsid w:val="00B731D2"/>
    <w:rsid w:val="00B74EC0"/>
    <w:rsid w:val="00B75147"/>
    <w:rsid w:val="00B7561F"/>
    <w:rsid w:val="00B80ACA"/>
    <w:rsid w:val="00B81FC5"/>
    <w:rsid w:val="00B84007"/>
    <w:rsid w:val="00B84D35"/>
    <w:rsid w:val="00B85027"/>
    <w:rsid w:val="00B86DAB"/>
    <w:rsid w:val="00B87BF1"/>
    <w:rsid w:val="00B87D9A"/>
    <w:rsid w:val="00B90001"/>
    <w:rsid w:val="00B9069D"/>
    <w:rsid w:val="00B909D8"/>
    <w:rsid w:val="00B91958"/>
    <w:rsid w:val="00B925D3"/>
    <w:rsid w:val="00B92AC3"/>
    <w:rsid w:val="00B93F72"/>
    <w:rsid w:val="00B94A92"/>
    <w:rsid w:val="00B953A9"/>
    <w:rsid w:val="00B972C7"/>
    <w:rsid w:val="00B97412"/>
    <w:rsid w:val="00BA0802"/>
    <w:rsid w:val="00BA11DE"/>
    <w:rsid w:val="00BA1DC4"/>
    <w:rsid w:val="00BA21D3"/>
    <w:rsid w:val="00BA6687"/>
    <w:rsid w:val="00BA677A"/>
    <w:rsid w:val="00BA67BB"/>
    <w:rsid w:val="00BB0DF7"/>
    <w:rsid w:val="00BB1E67"/>
    <w:rsid w:val="00BB2547"/>
    <w:rsid w:val="00BB2FBA"/>
    <w:rsid w:val="00BB3E83"/>
    <w:rsid w:val="00BB6878"/>
    <w:rsid w:val="00BC1241"/>
    <w:rsid w:val="00BC1540"/>
    <w:rsid w:val="00BC637B"/>
    <w:rsid w:val="00BD04DA"/>
    <w:rsid w:val="00BD2818"/>
    <w:rsid w:val="00BD327B"/>
    <w:rsid w:val="00BD33B8"/>
    <w:rsid w:val="00BD46CA"/>
    <w:rsid w:val="00BD4F96"/>
    <w:rsid w:val="00BD6DA5"/>
    <w:rsid w:val="00BD76D8"/>
    <w:rsid w:val="00BD7E1F"/>
    <w:rsid w:val="00BE3758"/>
    <w:rsid w:val="00BE3A73"/>
    <w:rsid w:val="00BE3C77"/>
    <w:rsid w:val="00BE5494"/>
    <w:rsid w:val="00BE63B0"/>
    <w:rsid w:val="00BF1EAD"/>
    <w:rsid w:val="00BF4CE0"/>
    <w:rsid w:val="00BF5A8F"/>
    <w:rsid w:val="00BF5F95"/>
    <w:rsid w:val="00BF6721"/>
    <w:rsid w:val="00C00695"/>
    <w:rsid w:val="00C01659"/>
    <w:rsid w:val="00C02210"/>
    <w:rsid w:val="00C02CBF"/>
    <w:rsid w:val="00C039DA"/>
    <w:rsid w:val="00C053CF"/>
    <w:rsid w:val="00C05630"/>
    <w:rsid w:val="00C05EC7"/>
    <w:rsid w:val="00C10317"/>
    <w:rsid w:val="00C119F4"/>
    <w:rsid w:val="00C12975"/>
    <w:rsid w:val="00C148DC"/>
    <w:rsid w:val="00C14FF5"/>
    <w:rsid w:val="00C159DF"/>
    <w:rsid w:val="00C16F51"/>
    <w:rsid w:val="00C172DE"/>
    <w:rsid w:val="00C2125D"/>
    <w:rsid w:val="00C237A2"/>
    <w:rsid w:val="00C24009"/>
    <w:rsid w:val="00C242C0"/>
    <w:rsid w:val="00C248F1"/>
    <w:rsid w:val="00C24D2C"/>
    <w:rsid w:val="00C335EE"/>
    <w:rsid w:val="00C33CC0"/>
    <w:rsid w:val="00C33E3A"/>
    <w:rsid w:val="00C40913"/>
    <w:rsid w:val="00C445D0"/>
    <w:rsid w:val="00C44862"/>
    <w:rsid w:val="00C46B98"/>
    <w:rsid w:val="00C50D94"/>
    <w:rsid w:val="00C563B2"/>
    <w:rsid w:val="00C564DE"/>
    <w:rsid w:val="00C56CC9"/>
    <w:rsid w:val="00C576B7"/>
    <w:rsid w:val="00C6022F"/>
    <w:rsid w:val="00C61C5F"/>
    <w:rsid w:val="00C62AD1"/>
    <w:rsid w:val="00C676AD"/>
    <w:rsid w:val="00C7117E"/>
    <w:rsid w:val="00C71D99"/>
    <w:rsid w:val="00C74FCC"/>
    <w:rsid w:val="00C75AC8"/>
    <w:rsid w:val="00C77D40"/>
    <w:rsid w:val="00C80436"/>
    <w:rsid w:val="00C81BC0"/>
    <w:rsid w:val="00C83AAF"/>
    <w:rsid w:val="00C840F4"/>
    <w:rsid w:val="00C84A88"/>
    <w:rsid w:val="00C8550A"/>
    <w:rsid w:val="00C86A63"/>
    <w:rsid w:val="00C9062C"/>
    <w:rsid w:val="00C9114B"/>
    <w:rsid w:val="00C9243D"/>
    <w:rsid w:val="00C9348C"/>
    <w:rsid w:val="00C94D2F"/>
    <w:rsid w:val="00C94DB7"/>
    <w:rsid w:val="00C9746F"/>
    <w:rsid w:val="00CA0FB8"/>
    <w:rsid w:val="00CA388D"/>
    <w:rsid w:val="00CA3DE1"/>
    <w:rsid w:val="00CA46D0"/>
    <w:rsid w:val="00CA58CA"/>
    <w:rsid w:val="00CA76CC"/>
    <w:rsid w:val="00CA7F0D"/>
    <w:rsid w:val="00CB05AD"/>
    <w:rsid w:val="00CB1715"/>
    <w:rsid w:val="00CB1A8F"/>
    <w:rsid w:val="00CB296E"/>
    <w:rsid w:val="00CB34A1"/>
    <w:rsid w:val="00CB38DF"/>
    <w:rsid w:val="00CB4C99"/>
    <w:rsid w:val="00CB67BB"/>
    <w:rsid w:val="00CB7676"/>
    <w:rsid w:val="00CB7971"/>
    <w:rsid w:val="00CB7F97"/>
    <w:rsid w:val="00CC203C"/>
    <w:rsid w:val="00CC33E6"/>
    <w:rsid w:val="00CC4BB7"/>
    <w:rsid w:val="00CC6321"/>
    <w:rsid w:val="00CD049C"/>
    <w:rsid w:val="00CD1E73"/>
    <w:rsid w:val="00CD3342"/>
    <w:rsid w:val="00CD4A0D"/>
    <w:rsid w:val="00CD600A"/>
    <w:rsid w:val="00CD75B0"/>
    <w:rsid w:val="00CE20E2"/>
    <w:rsid w:val="00CE2E26"/>
    <w:rsid w:val="00CE5749"/>
    <w:rsid w:val="00CE68E8"/>
    <w:rsid w:val="00CE72C0"/>
    <w:rsid w:val="00CF2AD6"/>
    <w:rsid w:val="00CF34A5"/>
    <w:rsid w:val="00CF6625"/>
    <w:rsid w:val="00CF6824"/>
    <w:rsid w:val="00CF7882"/>
    <w:rsid w:val="00D01FE0"/>
    <w:rsid w:val="00D0237C"/>
    <w:rsid w:val="00D03F3A"/>
    <w:rsid w:val="00D06731"/>
    <w:rsid w:val="00D10153"/>
    <w:rsid w:val="00D1205D"/>
    <w:rsid w:val="00D12450"/>
    <w:rsid w:val="00D147A4"/>
    <w:rsid w:val="00D15381"/>
    <w:rsid w:val="00D15748"/>
    <w:rsid w:val="00D20A85"/>
    <w:rsid w:val="00D21CBB"/>
    <w:rsid w:val="00D22318"/>
    <w:rsid w:val="00D22DE8"/>
    <w:rsid w:val="00D27288"/>
    <w:rsid w:val="00D324F9"/>
    <w:rsid w:val="00D3256B"/>
    <w:rsid w:val="00D32F65"/>
    <w:rsid w:val="00D3386F"/>
    <w:rsid w:val="00D33FC4"/>
    <w:rsid w:val="00D41B7D"/>
    <w:rsid w:val="00D438A2"/>
    <w:rsid w:val="00D44D3F"/>
    <w:rsid w:val="00D4593C"/>
    <w:rsid w:val="00D47491"/>
    <w:rsid w:val="00D51945"/>
    <w:rsid w:val="00D52013"/>
    <w:rsid w:val="00D527FF"/>
    <w:rsid w:val="00D52AC9"/>
    <w:rsid w:val="00D52F03"/>
    <w:rsid w:val="00D5401F"/>
    <w:rsid w:val="00D5412F"/>
    <w:rsid w:val="00D571AA"/>
    <w:rsid w:val="00D576B5"/>
    <w:rsid w:val="00D57AD8"/>
    <w:rsid w:val="00D57F74"/>
    <w:rsid w:val="00D721BF"/>
    <w:rsid w:val="00D72C94"/>
    <w:rsid w:val="00D74DB4"/>
    <w:rsid w:val="00D75AE0"/>
    <w:rsid w:val="00D80004"/>
    <w:rsid w:val="00D839F7"/>
    <w:rsid w:val="00D8470A"/>
    <w:rsid w:val="00D84FA2"/>
    <w:rsid w:val="00D86B99"/>
    <w:rsid w:val="00D90134"/>
    <w:rsid w:val="00D911F1"/>
    <w:rsid w:val="00D95819"/>
    <w:rsid w:val="00D96123"/>
    <w:rsid w:val="00D96C54"/>
    <w:rsid w:val="00D973A2"/>
    <w:rsid w:val="00DA208F"/>
    <w:rsid w:val="00DA3130"/>
    <w:rsid w:val="00DA3B42"/>
    <w:rsid w:val="00DA5798"/>
    <w:rsid w:val="00DB088A"/>
    <w:rsid w:val="00DB0FFA"/>
    <w:rsid w:val="00DB1857"/>
    <w:rsid w:val="00DB4F61"/>
    <w:rsid w:val="00DB58A8"/>
    <w:rsid w:val="00DB7D6C"/>
    <w:rsid w:val="00DC139B"/>
    <w:rsid w:val="00DC13B5"/>
    <w:rsid w:val="00DC39B1"/>
    <w:rsid w:val="00DC3CCE"/>
    <w:rsid w:val="00DC3E51"/>
    <w:rsid w:val="00DC5981"/>
    <w:rsid w:val="00DD182C"/>
    <w:rsid w:val="00DD4061"/>
    <w:rsid w:val="00DD652C"/>
    <w:rsid w:val="00DE5B57"/>
    <w:rsid w:val="00DE5D29"/>
    <w:rsid w:val="00DE67C2"/>
    <w:rsid w:val="00DE750B"/>
    <w:rsid w:val="00DE7BAA"/>
    <w:rsid w:val="00DE7E89"/>
    <w:rsid w:val="00DF0490"/>
    <w:rsid w:val="00DF0C12"/>
    <w:rsid w:val="00DF28BA"/>
    <w:rsid w:val="00DF5964"/>
    <w:rsid w:val="00DF6F5E"/>
    <w:rsid w:val="00DF710A"/>
    <w:rsid w:val="00DF7BB0"/>
    <w:rsid w:val="00E0252B"/>
    <w:rsid w:val="00E03D16"/>
    <w:rsid w:val="00E05750"/>
    <w:rsid w:val="00E05B4E"/>
    <w:rsid w:val="00E05EA5"/>
    <w:rsid w:val="00E10519"/>
    <w:rsid w:val="00E11C52"/>
    <w:rsid w:val="00E1213B"/>
    <w:rsid w:val="00E123F8"/>
    <w:rsid w:val="00E139E9"/>
    <w:rsid w:val="00E140B6"/>
    <w:rsid w:val="00E16009"/>
    <w:rsid w:val="00E208D0"/>
    <w:rsid w:val="00E2184F"/>
    <w:rsid w:val="00E21B68"/>
    <w:rsid w:val="00E21FB8"/>
    <w:rsid w:val="00E2208F"/>
    <w:rsid w:val="00E2340E"/>
    <w:rsid w:val="00E241B3"/>
    <w:rsid w:val="00E33064"/>
    <w:rsid w:val="00E36F24"/>
    <w:rsid w:val="00E371A6"/>
    <w:rsid w:val="00E37825"/>
    <w:rsid w:val="00E41AA3"/>
    <w:rsid w:val="00E45615"/>
    <w:rsid w:val="00E528A4"/>
    <w:rsid w:val="00E52ECA"/>
    <w:rsid w:val="00E53FBB"/>
    <w:rsid w:val="00E54A3C"/>
    <w:rsid w:val="00E5534D"/>
    <w:rsid w:val="00E56741"/>
    <w:rsid w:val="00E5689C"/>
    <w:rsid w:val="00E57BB6"/>
    <w:rsid w:val="00E60533"/>
    <w:rsid w:val="00E60982"/>
    <w:rsid w:val="00E614A1"/>
    <w:rsid w:val="00E62289"/>
    <w:rsid w:val="00E6229C"/>
    <w:rsid w:val="00E628A4"/>
    <w:rsid w:val="00E630B4"/>
    <w:rsid w:val="00E64FB3"/>
    <w:rsid w:val="00E657E8"/>
    <w:rsid w:val="00E66D71"/>
    <w:rsid w:val="00E67334"/>
    <w:rsid w:val="00E6737E"/>
    <w:rsid w:val="00E67F20"/>
    <w:rsid w:val="00E72E60"/>
    <w:rsid w:val="00E73D2D"/>
    <w:rsid w:val="00E74BC3"/>
    <w:rsid w:val="00E75375"/>
    <w:rsid w:val="00E80571"/>
    <w:rsid w:val="00E80D5A"/>
    <w:rsid w:val="00E8222C"/>
    <w:rsid w:val="00E82C28"/>
    <w:rsid w:val="00E854FC"/>
    <w:rsid w:val="00E86C17"/>
    <w:rsid w:val="00E8774D"/>
    <w:rsid w:val="00E87E1C"/>
    <w:rsid w:val="00E92C9E"/>
    <w:rsid w:val="00E92CE3"/>
    <w:rsid w:val="00E9384E"/>
    <w:rsid w:val="00E94A85"/>
    <w:rsid w:val="00E96397"/>
    <w:rsid w:val="00E9683C"/>
    <w:rsid w:val="00EA1E2E"/>
    <w:rsid w:val="00EA28C7"/>
    <w:rsid w:val="00EA2CE6"/>
    <w:rsid w:val="00EA2F8D"/>
    <w:rsid w:val="00EA3EFB"/>
    <w:rsid w:val="00EA642F"/>
    <w:rsid w:val="00EB1990"/>
    <w:rsid w:val="00EB329E"/>
    <w:rsid w:val="00EB3628"/>
    <w:rsid w:val="00EB4845"/>
    <w:rsid w:val="00EB4C65"/>
    <w:rsid w:val="00EB6AC9"/>
    <w:rsid w:val="00EC1452"/>
    <w:rsid w:val="00EC272D"/>
    <w:rsid w:val="00EC42AE"/>
    <w:rsid w:val="00EC5241"/>
    <w:rsid w:val="00EC5C6F"/>
    <w:rsid w:val="00ED240C"/>
    <w:rsid w:val="00ED50C3"/>
    <w:rsid w:val="00ED778E"/>
    <w:rsid w:val="00ED782C"/>
    <w:rsid w:val="00EE1668"/>
    <w:rsid w:val="00EE1860"/>
    <w:rsid w:val="00EE2AED"/>
    <w:rsid w:val="00EE352B"/>
    <w:rsid w:val="00EE3B78"/>
    <w:rsid w:val="00EE6CAA"/>
    <w:rsid w:val="00EF138B"/>
    <w:rsid w:val="00EF1E32"/>
    <w:rsid w:val="00EF2026"/>
    <w:rsid w:val="00EF27E3"/>
    <w:rsid w:val="00EF570E"/>
    <w:rsid w:val="00EF6822"/>
    <w:rsid w:val="00EF6DE0"/>
    <w:rsid w:val="00EF73E8"/>
    <w:rsid w:val="00F003CB"/>
    <w:rsid w:val="00F0095A"/>
    <w:rsid w:val="00F00982"/>
    <w:rsid w:val="00F00DBA"/>
    <w:rsid w:val="00F00F54"/>
    <w:rsid w:val="00F01076"/>
    <w:rsid w:val="00F02BAF"/>
    <w:rsid w:val="00F03486"/>
    <w:rsid w:val="00F0614D"/>
    <w:rsid w:val="00F0669C"/>
    <w:rsid w:val="00F10669"/>
    <w:rsid w:val="00F111AA"/>
    <w:rsid w:val="00F140A6"/>
    <w:rsid w:val="00F15189"/>
    <w:rsid w:val="00F164D2"/>
    <w:rsid w:val="00F16B3B"/>
    <w:rsid w:val="00F1771C"/>
    <w:rsid w:val="00F17CE7"/>
    <w:rsid w:val="00F205AA"/>
    <w:rsid w:val="00F21039"/>
    <w:rsid w:val="00F256F9"/>
    <w:rsid w:val="00F26013"/>
    <w:rsid w:val="00F32552"/>
    <w:rsid w:val="00F33AFA"/>
    <w:rsid w:val="00F348DA"/>
    <w:rsid w:val="00F35258"/>
    <w:rsid w:val="00F35868"/>
    <w:rsid w:val="00F358FA"/>
    <w:rsid w:val="00F366E8"/>
    <w:rsid w:val="00F37F93"/>
    <w:rsid w:val="00F41D13"/>
    <w:rsid w:val="00F42997"/>
    <w:rsid w:val="00F43763"/>
    <w:rsid w:val="00F43BE7"/>
    <w:rsid w:val="00F44A16"/>
    <w:rsid w:val="00F46DE7"/>
    <w:rsid w:val="00F47625"/>
    <w:rsid w:val="00F51809"/>
    <w:rsid w:val="00F519F3"/>
    <w:rsid w:val="00F524AF"/>
    <w:rsid w:val="00F52D48"/>
    <w:rsid w:val="00F56784"/>
    <w:rsid w:val="00F62706"/>
    <w:rsid w:val="00F62F3D"/>
    <w:rsid w:val="00F63986"/>
    <w:rsid w:val="00F63DE6"/>
    <w:rsid w:val="00F6780D"/>
    <w:rsid w:val="00F72C99"/>
    <w:rsid w:val="00F73E08"/>
    <w:rsid w:val="00F74314"/>
    <w:rsid w:val="00F7563E"/>
    <w:rsid w:val="00F76A4B"/>
    <w:rsid w:val="00F7740B"/>
    <w:rsid w:val="00F831C0"/>
    <w:rsid w:val="00F852F8"/>
    <w:rsid w:val="00F86BDF"/>
    <w:rsid w:val="00F8760D"/>
    <w:rsid w:val="00F87E6A"/>
    <w:rsid w:val="00F91193"/>
    <w:rsid w:val="00F94AB3"/>
    <w:rsid w:val="00F9688C"/>
    <w:rsid w:val="00F972B9"/>
    <w:rsid w:val="00FA5512"/>
    <w:rsid w:val="00FA5FBE"/>
    <w:rsid w:val="00FB0220"/>
    <w:rsid w:val="00FB06C4"/>
    <w:rsid w:val="00FB0BD0"/>
    <w:rsid w:val="00FB3BC1"/>
    <w:rsid w:val="00FB53D8"/>
    <w:rsid w:val="00FB668F"/>
    <w:rsid w:val="00FC14A1"/>
    <w:rsid w:val="00FC1BE8"/>
    <w:rsid w:val="00FC40CC"/>
    <w:rsid w:val="00FC58D8"/>
    <w:rsid w:val="00FC60D0"/>
    <w:rsid w:val="00FD04AF"/>
    <w:rsid w:val="00FD0B7D"/>
    <w:rsid w:val="00FD168C"/>
    <w:rsid w:val="00FD251E"/>
    <w:rsid w:val="00FD2861"/>
    <w:rsid w:val="00FD2C46"/>
    <w:rsid w:val="00FD2DBB"/>
    <w:rsid w:val="00FD3409"/>
    <w:rsid w:val="00FD620D"/>
    <w:rsid w:val="00FE1B9E"/>
    <w:rsid w:val="00FE1FF0"/>
    <w:rsid w:val="00FE245E"/>
    <w:rsid w:val="00FE4ADC"/>
    <w:rsid w:val="00FE4DA9"/>
    <w:rsid w:val="00FF2180"/>
    <w:rsid w:val="00FF235A"/>
    <w:rsid w:val="00FF304E"/>
    <w:rsid w:val="00FF4399"/>
    <w:rsid w:val="00FF482D"/>
    <w:rsid w:val="00FF51A9"/>
    <w:rsid w:val="00FF7A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7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6AC"/>
  </w:style>
  <w:style w:type="paragraph" w:styleId="Heading1">
    <w:name w:val="heading 1"/>
    <w:basedOn w:val="Normal"/>
    <w:link w:val="Heading1Char"/>
    <w:uiPriority w:val="9"/>
    <w:qFormat/>
    <w:rsid w:val="00A46D6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46D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A46D6D"/>
    <w:pPr>
      <w:keepNext/>
      <w:keepLines/>
      <w:spacing w:before="200" w:after="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A46D6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6D6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46D6D"/>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A46D6D"/>
    <w:rPr>
      <w:color w:val="0000FF"/>
      <w:u w:val="single"/>
    </w:rPr>
  </w:style>
  <w:style w:type="character" w:customStyle="1" w:styleId="comm">
    <w:name w:val="comm"/>
    <w:basedOn w:val="DefaultParagraphFont"/>
    <w:rsid w:val="00A46D6D"/>
  </w:style>
  <w:style w:type="character" w:customStyle="1" w:styleId="author">
    <w:name w:val="author"/>
    <w:basedOn w:val="DefaultParagraphFont"/>
    <w:rsid w:val="00A46D6D"/>
  </w:style>
  <w:style w:type="paragraph" w:styleId="NormalWeb">
    <w:name w:val="Normal (Web)"/>
    <w:basedOn w:val="Normal"/>
    <w:uiPriority w:val="99"/>
    <w:semiHidden/>
    <w:unhideWhenUsed/>
    <w:rsid w:val="00A46D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ro">
    <w:name w:val="intro"/>
    <w:basedOn w:val="DefaultParagraphFont"/>
    <w:rsid w:val="00A46D6D"/>
  </w:style>
  <w:style w:type="character" w:styleId="Strong">
    <w:name w:val="Strong"/>
    <w:basedOn w:val="DefaultParagraphFont"/>
    <w:uiPriority w:val="22"/>
    <w:qFormat/>
    <w:rsid w:val="00A46D6D"/>
    <w:rPr>
      <w:b/>
      <w:bCs/>
    </w:rPr>
  </w:style>
  <w:style w:type="paragraph" w:styleId="BalloonText">
    <w:name w:val="Balloon Text"/>
    <w:basedOn w:val="Normal"/>
    <w:link w:val="BalloonTextChar"/>
    <w:uiPriority w:val="99"/>
    <w:semiHidden/>
    <w:unhideWhenUsed/>
    <w:rsid w:val="00A46D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6D6D"/>
    <w:rPr>
      <w:rFonts w:ascii="Tahoma" w:hAnsi="Tahoma" w:cs="Tahoma"/>
      <w:sz w:val="16"/>
      <w:szCs w:val="16"/>
    </w:rPr>
  </w:style>
  <w:style w:type="character" w:styleId="Emphasis">
    <w:name w:val="Emphasis"/>
    <w:basedOn w:val="DefaultParagraphFont"/>
    <w:uiPriority w:val="20"/>
    <w:qFormat/>
    <w:rsid w:val="00A46D6D"/>
    <w:rPr>
      <w:i/>
      <w:iCs/>
    </w:rPr>
  </w:style>
  <w:style w:type="character" w:customStyle="1" w:styleId="Heading3Char">
    <w:name w:val="Heading 3 Char"/>
    <w:basedOn w:val="DefaultParagraphFont"/>
    <w:link w:val="Heading3"/>
    <w:uiPriority w:val="9"/>
    <w:semiHidden/>
    <w:rsid w:val="00A46D6D"/>
    <w:rPr>
      <w:rFonts w:asciiTheme="majorHAnsi" w:eastAsiaTheme="majorEastAsia" w:hAnsiTheme="majorHAnsi" w:cstheme="majorBidi"/>
      <w:b/>
      <w:bCs/>
      <w:color w:val="4F81BD" w:themeColor="accent1"/>
    </w:rPr>
  </w:style>
  <w:style w:type="character" w:customStyle="1" w:styleId="Heading6Char">
    <w:name w:val="Heading 6 Char"/>
    <w:basedOn w:val="DefaultParagraphFont"/>
    <w:link w:val="Heading6"/>
    <w:uiPriority w:val="9"/>
    <w:semiHidden/>
    <w:rsid w:val="00A46D6D"/>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6AC"/>
  </w:style>
  <w:style w:type="paragraph" w:styleId="Heading1">
    <w:name w:val="heading 1"/>
    <w:basedOn w:val="Normal"/>
    <w:link w:val="Heading1Char"/>
    <w:uiPriority w:val="9"/>
    <w:qFormat/>
    <w:rsid w:val="00A46D6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46D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A46D6D"/>
    <w:pPr>
      <w:keepNext/>
      <w:keepLines/>
      <w:spacing w:before="200" w:after="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A46D6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6D6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46D6D"/>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A46D6D"/>
    <w:rPr>
      <w:color w:val="0000FF"/>
      <w:u w:val="single"/>
    </w:rPr>
  </w:style>
  <w:style w:type="character" w:customStyle="1" w:styleId="comm">
    <w:name w:val="comm"/>
    <w:basedOn w:val="DefaultParagraphFont"/>
    <w:rsid w:val="00A46D6D"/>
  </w:style>
  <w:style w:type="character" w:customStyle="1" w:styleId="author">
    <w:name w:val="author"/>
    <w:basedOn w:val="DefaultParagraphFont"/>
    <w:rsid w:val="00A46D6D"/>
  </w:style>
  <w:style w:type="paragraph" w:styleId="NormalWeb">
    <w:name w:val="Normal (Web)"/>
    <w:basedOn w:val="Normal"/>
    <w:uiPriority w:val="99"/>
    <w:semiHidden/>
    <w:unhideWhenUsed/>
    <w:rsid w:val="00A46D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ro">
    <w:name w:val="intro"/>
    <w:basedOn w:val="DefaultParagraphFont"/>
    <w:rsid w:val="00A46D6D"/>
  </w:style>
  <w:style w:type="character" w:styleId="Strong">
    <w:name w:val="Strong"/>
    <w:basedOn w:val="DefaultParagraphFont"/>
    <w:uiPriority w:val="22"/>
    <w:qFormat/>
    <w:rsid w:val="00A46D6D"/>
    <w:rPr>
      <w:b/>
      <w:bCs/>
    </w:rPr>
  </w:style>
  <w:style w:type="paragraph" w:styleId="BalloonText">
    <w:name w:val="Balloon Text"/>
    <w:basedOn w:val="Normal"/>
    <w:link w:val="BalloonTextChar"/>
    <w:uiPriority w:val="99"/>
    <w:semiHidden/>
    <w:unhideWhenUsed/>
    <w:rsid w:val="00A46D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6D6D"/>
    <w:rPr>
      <w:rFonts w:ascii="Tahoma" w:hAnsi="Tahoma" w:cs="Tahoma"/>
      <w:sz w:val="16"/>
      <w:szCs w:val="16"/>
    </w:rPr>
  </w:style>
  <w:style w:type="character" w:styleId="Emphasis">
    <w:name w:val="Emphasis"/>
    <w:basedOn w:val="DefaultParagraphFont"/>
    <w:uiPriority w:val="20"/>
    <w:qFormat/>
    <w:rsid w:val="00A46D6D"/>
    <w:rPr>
      <w:i/>
      <w:iCs/>
    </w:rPr>
  </w:style>
  <w:style w:type="character" w:customStyle="1" w:styleId="Heading3Char">
    <w:name w:val="Heading 3 Char"/>
    <w:basedOn w:val="DefaultParagraphFont"/>
    <w:link w:val="Heading3"/>
    <w:uiPriority w:val="9"/>
    <w:semiHidden/>
    <w:rsid w:val="00A46D6D"/>
    <w:rPr>
      <w:rFonts w:asciiTheme="majorHAnsi" w:eastAsiaTheme="majorEastAsia" w:hAnsiTheme="majorHAnsi" w:cstheme="majorBidi"/>
      <w:b/>
      <w:bCs/>
      <w:color w:val="4F81BD" w:themeColor="accent1"/>
    </w:rPr>
  </w:style>
  <w:style w:type="character" w:customStyle="1" w:styleId="Heading6Char">
    <w:name w:val="Heading 6 Char"/>
    <w:basedOn w:val="DefaultParagraphFont"/>
    <w:link w:val="Heading6"/>
    <w:uiPriority w:val="9"/>
    <w:semiHidden/>
    <w:rsid w:val="00A46D6D"/>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17681">
      <w:bodyDiv w:val="1"/>
      <w:marLeft w:val="0"/>
      <w:marRight w:val="0"/>
      <w:marTop w:val="0"/>
      <w:marBottom w:val="0"/>
      <w:divBdr>
        <w:top w:val="none" w:sz="0" w:space="0" w:color="auto"/>
        <w:left w:val="none" w:sz="0" w:space="0" w:color="auto"/>
        <w:bottom w:val="none" w:sz="0" w:space="0" w:color="auto"/>
        <w:right w:val="none" w:sz="0" w:space="0" w:color="auto"/>
      </w:divBdr>
      <w:divsChild>
        <w:div w:id="323702832">
          <w:marLeft w:val="0"/>
          <w:marRight w:val="0"/>
          <w:marTop w:val="0"/>
          <w:marBottom w:val="0"/>
          <w:divBdr>
            <w:top w:val="none" w:sz="0" w:space="0" w:color="auto"/>
            <w:left w:val="none" w:sz="0" w:space="0" w:color="auto"/>
            <w:bottom w:val="none" w:sz="0" w:space="0" w:color="auto"/>
            <w:right w:val="none" w:sz="0" w:space="0" w:color="auto"/>
          </w:divBdr>
        </w:div>
        <w:div w:id="1896889645">
          <w:marLeft w:val="0"/>
          <w:marRight w:val="0"/>
          <w:marTop w:val="0"/>
          <w:marBottom w:val="0"/>
          <w:divBdr>
            <w:top w:val="none" w:sz="0" w:space="0" w:color="auto"/>
            <w:left w:val="none" w:sz="0" w:space="0" w:color="auto"/>
            <w:bottom w:val="none" w:sz="0" w:space="0" w:color="auto"/>
            <w:right w:val="none" w:sz="0" w:space="0" w:color="auto"/>
          </w:divBdr>
        </w:div>
        <w:div w:id="67195789">
          <w:marLeft w:val="0"/>
          <w:marRight w:val="0"/>
          <w:marTop w:val="0"/>
          <w:marBottom w:val="0"/>
          <w:divBdr>
            <w:top w:val="none" w:sz="0" w:space="0" w:color="auto"/>
            <w:left w:val="none" w:sz="0" w:space="0" w:color="auto"/>
            <w:bottom w:val="none" w:sz="0" w:space="0" w:color="auto"/>
            <w:right w:val="none" w:sz="0" w:space="0" w:color="auto"/>
          </w:divBdr>
        </w:div>
        <w:div w:id="1583683988">
          <w:marLeft w:val="0"/>
          <w:marRight w:val="0"/>
          <w:marTop w:val="0"/>
          <w:marBottom w:val="0"/>
          <w:divBdr>
            <w:top w:val="none" w:sz="0" w:space="0" w:color="auto"/>
            <w:left w:val="none" w:sz="0" w:space="0" w:color="auto"/>
            <w:bottom w:val="none" w:sz="0" w:space="0" w:color="auto"/>
            <w:right w:val="none" w:sz="0" w:space="0" w:color="auto"/>
          </w:divBdr>
        </w:div>
        <w:div w:id="1386636523">
          <w:marLeft w:val="0"/>
          <w:marRight w:val="0"/>
          <w:marTop w:val="0"/>
          <w:marBottom w:val="0"/>
          <w:divBdr>
            <w:top w:val="none" w:sz="0" w:space="0" w:color="auto"/>
            <w:left w:val="none" w:sz="0" w:space="0" w:color="auto"/>
            <w:bottom w:val="none" w:sz="0" w:space="0" w:color="auto"/>
            <w:right w:val="none" w:sz="0" w:space="0" w:color="auto"/>
          </w:divBdr>
        </w:div>
        <w:div w:id="846291047">
          <w:marLeft w:val="0"/>
          <w:marRight w:val="0"/>
          <w:marTop w:val="0"/>
          <w:marBottom w:val="0"/>
          <w:divBdr>
            <w:top w:val="none" w:sz="0" w:space="0" w:color="auto"/>
            <w:left w:val="none" w:sz="0" w:space="0" w:color="auto"/>
            <w:bottom w:val="none" w:sz="0" w:space="0" w:color="auto"/>
            <w:right w:val="none" w:sz="0" w:space="0" w:color="auto"/>
          </w:divBdr>
        </w:div>
        <w:div w:id="1019358898">
          <w:marLeft w:val="0"/>
          <w:marRight w:val="0"/>
          <w:marTop w:val="0"/>
          <w:marBottom w:val="0"/>
          <w:divBdr>
            <w:top w:val="none" w:sz="0" w:space="0" w:color="auto"/>
            <w:left w:val="none" w:sz="0" w:space="0" w:color="auto"/>
            <w:bottom w:val="none" w:sz="0" w:space="0" w:color="auto"/>
            <w:right w:val="none" w:sz="0" w:space="0" w:color="auto"/>
          </w:divBdr>
          <w:divsChild>
            <w:div w:id="984165824">
              <w:marLeft w:val="0"/>
              <w:marRight w:val="0"/>
              <w:marTop w:val="0"/>
              <w:marBottom w:val="0"/>
              <w:divBdr>
                <w:top w:val="none" w:sz="0" w:space="0" w:color="auto"/>
                <w:left w:val="none" w:sz="0" w:space="0" w:color="auto"/>
                <w:bottom w:val="none" w:sz="0" w:space="0" w:color="auto"/>
                <w:right w:val="none" w:sz="0" w:space="0" w:color="auto"/>
              </w:divBdr>
              <w:divsChild>
                <w:div w:id="1774739274">
                  <w:marLeft w:val="0"/>
                  <w:marRight w:val="0"/>
                  <w:marTop w:val="0"/>
                  <w:marBottom w:val="0"/>
                  <w:divBdr>
                    <w:top w:val="none" w:sz="0" w:space="0" w:color="auto"/>
                    <w:left w:val="none" w:sz="0" w:space="0" w:color="auto"/>
                    <w:bottom w:val="none" w:sz="0" w:space="0" w:color="auto"/>
                    <w:right w:val="none" w:sz="0" w:space="0" w:color="auto"/>
                  </w:divBdr>
                </w:div>
                <w:div w:id="1696806511">
                  <w:marLeft w:val="-6418"/>
                  <w:marRight w:val="0"/>
                  <w:marTop w:val="0"/>
                  <w:marBottom w:val="0"/>
                  <w:divBdr>
                    <w:top w:val="none" w:sz="0" w:space="0" w:color="auto"/>
                    <w:left w:val="none" w:sz="0" w:space="0" w:color="auto"/>
                    <w:bottom w:val="none" w:sz="0" w:space="0" w:color="auto"/>
                    <w:right w:val="none" w:sz="0" w:space="0" w:color="auto"/>
                  </w:divBdr>
                  <w:divsChild>
                    <w:div w:id="1541169408">
                      <w:marLeft w:val="0"/>
                      <w:marRight w:val="0"/>
                      <w:marTop w:val="0"/>
                      <w:marBottom w:val="0"/>
                      <w:divBdr>
                        <w:top w:val="none" w:sz="0" w:space="0" w:color="auto"/>
                        <w:left w:val="none" w:sz="0" w:space="0" w:color="auto"/>
                        <w:bottom w:val="none" w:sz="0" w:space="0" w:color="auto"/>
                        <w:right w:val="none" w:sz="0" w:space="0" w:color="auto"/>
                      </w:divBdr>
                      <w:divsChild>
                        <w:div w:id="1307709401">
                          <w:marLeft w:val="0"/>
                          <w:marRight w:val="0"/>
                          <w:marTop w:val="0"/>
                          <w:marBottom w:val="0"/>
                          <w:divBdr>
                            <w:top w:val="none" w:sz="0" w:space="0" w:color="auto"/>
                            <w:left w:val="none" w:sz="0" w:space="0" w:color="auto"/>
                            <w:bottom w:val="none" w:sz="0" w:space="0" w:color="auto"/>
                            <w:right w:val="none" w:sz="0" w:space="0" w:color="auto"/>
                          </w:divBdr>
                        </w:div>
                        <w:div w:id="2014213774">
                          <w:marLeft w:val="0"/>
                          <w:marRight w:val="0"/>
                          <w:marTop w:val="0"/>
                          <w:marBottom w:val="0"/>
                          <w:divBdr>
                            <w:top w:val="none" w:sz="0" w:space="0" w:color="auto"/>
                            <w:left w:val="none" w:sz="0" w:space="0" w:color="auto"/>
                            <w:bottom w:val="none" w:sz="0" w:space="0" w:color="auto"/>
                            <w:right w:val="none" w:sz="0" w:space="0" w:color="auto"/>
                          </w:divBdr>
                        </w:div>
                        <w:div w:id="1303316937">
                          <w:marLeft w:val="0"/>
                          <w:marRight w:val="0"/>
                          <w:marTop w:val="0"/>
                          <w:marBottom w:val="0"/>
                          <w:divBdr>
                            <w:top w:val="none" w:sz="0" w:space="0" w:color="auto"/>
                            <w:left w:val="none" w:sz="0" w:space="0" w:color="auto"/>
                            <w:bottom w:val="none" w:sz="0" w:space="0" w:color="auto"/>
                            <w:right w:val="none" w:sz="0" w:space="0" w:color="auto"/>
                          </w:divBdr>
                        </w:div>
                      </w:divsChild>
                    </w:div>
                    <w:div w:id="1098796030">
                      <w:marLeft w:val="0"/>
                      <w:marRight w:val="0"/>
                      <w:marTop w:val="0"/>
                      <w:marBottom w:val="0"/>
                      <w:divBdr>
                        <w:top w:val="none" w:sz="0" w:space="0" w:color="auto"/>
                        <w:left w:val="none" w:sz="0" w:space="0" w:color="auto"/>
                        <w:bottom w:val="none" w:sz="0" w:space="0" w:color="auto"/>
                        <w:right w:val="none" w:sz="0" w:space="0" w:color="auto"/>
                      </w:divBdr>
                      <w:divsChild>
                        <w:div w:id="1492672300">
                          <w:marLeft w:val="0"/>
                          <w:marRight w:val="0"/>
                          <w:marTop w:val="0"/>
                          <w:marBottom w:val="0"/>
                          <w:divBdr>
                            <w:top w:val="none" w:sz="0" w:space="0" w:color="auto"/>
                            <w:left w:val="none" w:sz="0" w:space="0" w:color="auto"/>
                            <w:bottom w:val="none" w:sz="0" w:space="0" w:color="auto"/>
                            <w:right w:val="none" w:sz="0" w:space="0" w:color="auto"/>
                          </w:divBdr>
                        </w:div>
                        <w:div w:id="1130513130">
                          <w:marLeft w:val="0"/>
                          <w:marRight w:val="0"/>
                          <w:marTop w:val="0"/>
                          <w:marBottom w:val="0"/>
                          <w:divBdr>
                            <w:top w:val="none" w:sz="0" w:space="0" w:color="auto"/>
                            <w:left w:val="none" w:sz="0" w:space="0" w:color="auto"/>
                            <w:bottom w:val="none" w:sz="0" w:space="0" w:color="auto"/>
                            <w:right w:val="none" w:sz="0" w:space="0" w:color="auto"/>
                          </w:divBdr>
                        </w:div>
                        <w:div w:id="64843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561049">
                  <w:marLeft w:val="0"/>
                  <w:marRight w:val="0"/>
                  <w:marTop w:val="0"/>
                  <w:marBottom w:val="0"/>
                  <w:divBdr>
                    <w:top w:val="none" w:sz="0" w:space="0" w:color="auto"/>
                    <w:left w:val="none" w:sz="0" w:space="0" w:color="auto"/>
                    <w:bottom w:val="none" w:sz="0" w:space="0" w:color="auto"/>
                    <w:right w:val="none" w:sz="0" w:space="0" w:color="auto"/>
                  </w:divBdr>
                  <w:divsChild>
                    <w:div w:id="11149043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89891317">
      <w:bodyDiv w:val="1"/>
      <w:marLeft w:val="0"/>
      <w:marRight w:val="0"/>
      <w:marTop w:val="0"/>
      <w:marBottom w:val="0"/>
      <w:divBdr>
        <w:top w:val="none" w:sz="0" w:space="0" w:color="auto"/>
        <w:left w:val="none" w:sz="0" w:space="0" w:color="auto"/>
        <w:bottom w:val="none" w:sz="0" w:space="0" w:color="auto"/>
        <w:right w:val="none" w:sz="0" w:space="0" w:color="auto"/>
      </w:divBdr>
      <w:divsChild>
        <w:div w:id="1404251694">
          <w:marLeft w:val="0"/>
          <w:marRight w:val="0"/>
          <w:marTop w:val="0"/>
          <w:marBottom w:val="0"/>
          <w:divBdr>
            <w:top w:val="none" w:sz="0" w:space="0" w:color="auto"/>
            <w:left w:val="none" w:sz="0" w:space="0" w:color="auto"/>
            <w:bottom w:val="none" w:sz="0" w:space="0" w:color="auto"/>
            <w:right w:val="none" w:sz="0" w:space="0" w:color="auto"/>
          </w:divBdr>
        </w:div>
        <w:div w:id="631786235">
          <w:marLeft w:val="0"/>
          <w:marRight w:val="0"/>
          <w:marTop w:val="0"/>
          <w:marBottom w:val="0"/>
          <w:divBdr>
            <w:top w:val="none" w:sz="0" w:space="0" w:color="auto"/>
            <w:left w:val="none" w:sz="0" w:space="0" w:color="auto"/>
            <w:bottom w:val="none" w:sz="0" w:space="0" w:color="auto"/>
            <w:right w:val="none" w:sz="0" w:space="0" w:color="auto"/>
          </w:divBdr>
        </w:div>
        <w:div w:id="173887730">
          <w:marLeft w:val="0"/>
          <w:marRight w:val="0"/>
          <w:marTop w:val="0"/>
          <w:marBottom w:val="0"/>
          <w:divBdr>
            <w:top w:val="none" w:sz="0" w:space="0" w:color="auto"/>
            <w:left w:val="none" w:sz="0" w:space="0" w:color="auto"/>
            <w:bottom w:val="none" w:sz="0" w:space="0" w:color="auto"/>
            <w:right w:val="none" w:sz="0" w:space="0" w:color="auto"/>
          </w:divBdr>
        </w:div>
        <w:div w:id="1834104291">
          <w:marLeft w:val="0"/>
          <w:marRight w:val="0"/>
          <w:marTop w:val="0"/>
          <w:marBottom w:val="0"/>
          <w:divBdr>
            <w:top w:val="none" w:sz="0" w:space="0" w:color="auto"/>
            <w:left w:val="none" w:sz="0" w:space="0" w:color="auto"/>
            <w:bottom w:val="none" w:sz="0" w:space="0" w:color="auto"/>
            <w:right w:val="none" w:sz="0" w:space="0" w:color="auto"/>
          </w:divBdr>
        </w:div>
        <w:div w:id="1448889658">
          <w:marLeft w:val="0"/>
          <w:marRight w:val="0"/>
          <w:marTop w:val="0"/>
          <w:marBottom w:val="0"/>
          <w:divBdr>
            <w:top w:val="none" w:sz="0" w:space="0" w:color="auto"/>
            <w:left w:val="none" w:sz="0" w:space="0" w:color="auto"/>
            <w:bottom w:val="none" w:sz="0" w:space="0" w:color="auto"/>
            <w:right w:val="none" w:sz="0" w:space="0" w:color="auto"/>
          </w:divBdr>
        </w:div>
        <w:div w:id="1016230510">
          <w:marLeft w:val="0"/>
          <w:marRight w:val="0"/>
          <w:marTop w:val="0"/>
          <w:marBottom w:val="0"/>
          <w:divBdr>
            <w:top w:val="none" w:sz="0" w:space="0" w:color="auto"/>
            <w:left w:val="none" w:sz="0" w:space="0" w:color="auto"/>
            <w:bottom w:val="none" w:sz="0" w:space="0" w:color="auto"/>
            <w:right w:val="none" w:sz="0" w:space="0" w:color="auto"/>
          </w:divBdr>
        </w:div>
        <w:div w:id="1807890393">
          <w:marLeft w:val="0"/>
          <w:marRight w:val="0"/>
          <w:marTop w:val="0"/>
          <w:marBottom w:val="0"/>
          <w:divBdr>
            <w:top w:val="none" w:sz="0" w:space="0" w:color="auto"/>
            <w:left w:val="none" w:sz="0" w:space="0" w:color="auto"/>
            <w:bottom w:val="none" w:sz="0" w:space="0" w:color="auto"/>
            <w:right w:val="none" w:sz="0" w:space="0" w:color="auto"/>
          </w:divBdr>
          <w:divsChild>
            <w:div w:id="1867791851">
              <w:marLeft w:val="0"/>
              <w:marRight w:val="0"/>
              <w:marTop w:val="0"/>
              <w:marBottom w:val="0"/>
              <w:divBdr>
                <w:top w:val="none" w:sz="0" w:space="0" w:color="auto"/>
                <w:left w:val="none" w:sz="0" w:space="0" w:color="auto"/>
                <w:bottom w:val="none" w:sz="0" w:space="0" w:color="auto"/>
                <w:right w:val="none" w:sz="0" w:space="0" w:color="auto"/>
              </w:divBdr>
              <w:divsChild>
                <w:div w:id="121072029">
                  <w:marLeft w:val="0"/>
                  <w:marRight w:val="0"/>
                  <w:marTop w:val="0"/>
                  <w:marBottom w:val="0"/>
                  <w:divBdr>
                    <w:top w:val="none" w:sz="0" w:space="0" w:color="auto"/>
                    <w:left w:val="none" w:sz="0" w:space="0" w:color="auto"/>
                    <w:bottom w:val="none" w:sz="0" w:space="0" w:color="auto"/>
                    <w:right w:val="none" w:sz="0" w:space="0" w:color="auto"/>
                  </w:divBdr>
                </w:div>
                <w:div w:id="1936327859">
                  <w:marLeft w:val="-8490"/>
                  <w:marRight w:val="0"/>
                  <w:marTop w:val="0"/>
                  <w:marBottom w:val="0"/>
                  <w:divBdr>
                    <w:top w:val="none" w:sz="0" w:space="0" w:color="auto"/>
                    <w:left w:val="none" w:sz="0" w:space="0" w:color="auto"/>
                    <w:bottom w:val="none" w:sz="0" w:space="0" w:color="auto"/>
                    <w:right w:val="none" w:sz="0" w:space="0" w:color="auto"/>
                  </w:divBdr>
                  <w:divsChild>
                    <w:div w:id="2033918261">
                      <w:marLeft w:val="0"/>
                      <w:marRight w:val="0"/>
                      <w:marTop w:val="0"/>
                      <w:marBottom w:val="0"/>
                      <w:divBdr>
                        <w:top w:val="none" w:sz="0" w:space="0" w:color="auto"/>
                        <w:left w:val="none" w:sz="0" w:space="0" w:color="auto"/>
                        <w:bottom w:val="none" w:sz="0" w:space="0" w:color="auto"/>
                        <w:right w:val="none" w:sz="0" w:space="0" w:color="auto"/>
                      </w:divBdr>
                      <w:divsChild>
                        <w:div w:id="1502425420">
                          <w:marLeft w:val="0"/>
                          <w:marRight w:val="0"/>
                          <w:marTop w:val="0"/>
                          <w:marBottom w:val="0"/>
                          <w:divBdr>
                            <w:top w:val="none" w:sz="0" w:space="0" w:color="auto"/>
                            <w:left w:val="none" w:sz="0" w:space="0" w:color="auto"/>
                            <w:bottom w:val="none" w:sz="0" w:space="0" w:color="auto"/>
                            <w:right w:val="none" w:sz="0" w:space="0" w:color="auto"/>
                          </w:divBdr>
                        </w:div>
                        <w:div w:id="958683896">
                          <w:marLeft w:val="0"/>
                          <w:marRight w:val="0"/>
                          <w:marTop w:val="0"/>
                          <w:marBottom w:val="0"/>
                          <w:divBdr>
                            <w:top w:val="none" w:sz="0" w:space="0" w:color="auto"/>
                            <w:left w:val="none" w:sz="0" w:space="0" w:color="auto"/>
                            <w:bottom w:val="none" w:sz="0" w:space="0" w:color="auto"/>
                            <w:right w:val="none" w:sz="0" w:space="0" w:color="auto"/>
                          </w:divBdr>
                        </w:div>
                        <w:div w:id="1824618361">
                          <w:marLeft w:val="0"/>
                          <w:marRight w:val="0"/>
                          <w:marTop w:val="0"/>
                          <w:marBottom w:val="0"/>
                          <w:divBdr>
                            <w:top w:val="none" w:sz="0" w:space="0" w:color="auto"/>
                            <w:left w:val="none" w:sz="0" w:space="0" w:color="auto"/>
                            <w:bottom w:val="none" w:sz="0" w:space="0" w:color="auto"/>
                            <w:right w:val="none" w:sz="0" w:space="0" w:color="auto"/>
                          </w:divBdr>
                        </w:div>
                      </w:divsChild>
                    </w:div>
                    <w:div w:id="1948344506">
                      <w:marLeft w:val="0"/>
                      <w:marRight w:val="0"/>
                      <w:marTop w:val="0"/>
                      <w:marBottom w:val="0"/>
                      <w:divBdr>
                        <w:top w:val="none" w:sz="0" w:space="0" w:color="auto"/>
                        <w:left w:val="none" w:sz="0" w:space="0" w:color="auto"/>
                        <w:bottom w:val="none" w:sz="0" w:space="0" w:color="auto"/>
                        <w:right w:val="none" w:sz="0" w:space="0" w:color="auto"/>
                      </w:divBdr>
                      <w:divsChild>
                        <w:div w:id="175191760">
                          <w:marLeft w:val="0"/>
                          <w:marRight w:val="0"/>
                          <w:marTop w:val="0"/>
                          <w:marBottom w:val="0"/>
                          <w:divBdr>
                            <w:top w:val="none" w:sz="0" w:space="0" w:color="auto"/>
                            <w:left w:val="none" w:sz="0" w:space="0" w:color="auto"/>
                            <w:bottom w:val="none" w:sz="0" w:space="0" w:color="auto"/>
                            <w:right w:val="none" w:sz="0" w:space="0" w:color="auto"/>
                          </w:divBdr>
                        </w:div>
                        <w:div w:id="1762799687">
                          <w:marLeft w:val="0"/>
                          <w:marRight w:val="0"/>
                          <w:marTop w:val="0"/>
                          <w:marBottom w:val="0"/>
                          <w:divBdr>
                            <w:top w:val="none" w:sz="0" w:space="0" w:color="auto"/>
                            <w:left w:val="none" w:sz="0" w:space="0" w:color="auto"/>
                            <w:bottom w:val="none" w:sz="0" w:space="0" w:color="auto"/>
                            <w:right w:val="none" w:sz="0" w:space="0" w:color="auto"/>
                          </w:divBdr>
                        </w:div>
                        <w:div w:id="44927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12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991578">
      <w:bodyDiv w:val="1"/>
      <w:marLeft w:val="0"/>
      <w:marRight w:val="0"/>
      <w:marTop w:val="0"/>
      <w:marBottom w:val="0"/>
      <w:divBdr>
        <w:top w:val="none" w:sz="0" w:space="0" w:color="auto"/>
        <w:left w:val="none" w:sz="0" w:space="0" w:color="auto"/>
        <w:bottom w:val="none" w:sz="0" w:space="0" w:color="auto"/>
        <w:right w:val="none" w:sz="0" w:space="0" w:color="auto"/>
      </w:divBdr>
      <w:divsChild>
        <w:div w:id="1100641577">
          <w:marLeft w:val="0"/>
          <w:marRight w:val="0"/>
          <w:marTop w:val="0"/>
          <w:marBottom w:val="0"/>
          <w:divBdr>
            <w:top w:val="none" w:sz="0" w:space="0" w:color="auto"/>
            <w:left w:val="none" w:sz="0" w:space="0" w:color="auto"/>
            <w:bottom w:val="none" w:sz="0" w:space="0" w:color="auto"/>
            <w:right w:val="none" w:sz="0" w:space="0" w:color="auto"/>
          </w:divBdr>
        </w:div>
        <w:div w:id="1521578416">
          <w:marLeft w:val="0"/>
          <w:marRight w:val="0"/>
          <w:marTop w:val="0"/>
          <w:marBottom w:val="0"/>
          <w:divBdr>
            <w:top w:val="none" w:sz="0" w:space="0" w:color="auto"/>
            <w:left w:val="none" w:sz="0" w:space="0" w:color="auto"/>
            <w:bottom w:val="none" w:sz="0" w:space="0" w:color="auto"/>
            <w:right w:val="none" w:sz="0" w:space="0" w:color="auto"/>
          </w:divBdr>
        </w:div>
        <w:div w:id="271208405">
          <w:marLeft w:val="0"/>
          <w:marRight w:val="0"/>
          <w:marTop w:val="0"/>
          <w:marBottom w:val="0"/>
          <w:divBdr>
            <w:top w:val="none" w:sz="0" w:space="0" w:color="auto"/>
            <w:left w:val="none" w:sz="0" w:space="0" w:color="auto"/>
            <w:bottom w:val="none" w:sz="0" w:space="0" w:color="auto"/>
            <w:right w:val="none" w:sz="0" w:space="0" w:color="auto"/>
          </w:divBdr>
        </w:div>
        <w:div w:id="1016227705">
          <w:marLeft w:val="0"/>
          <w:marRight w:val="0"/>
          <w:marTop w:val="0"/>
          <w:marBottom w:val="0"/>
          <w:divBdr>
            <w:top w:val="none" w:sz="0" w:space="0" w:color="auto"/>
            <w:left w:val="none" w:sz="0" w:space="0" w:color="auto"/>
            <w:bottom w:val="none" w:sz="0" w:space="0" w:color="auto"/>
            <w:right w:val="none" w:sz="0" w:space="0" w:color="auto"/>
          </w:divBdr>
        </w:div>
        <w:div w:id="752119611">
          <w:marLeft w:val="0"/>
          <w:marRight w:val="0"/>
          <w:marTop w:val="0"/>
          <w:marBottom w:val="0"/>
          <w:divBdr>
            <w:top w:val="none" w:sz="0" w:space="0" w:color="auto"/>
            <w:left w:val="none" w:sz="0" w:space="0" w:color="auto"/>
            <w:bottom w:val="none" w:sz="0" w:space="0" w:color="auto"/>
            <w:right w:val="none" w:sz="0" w:space="0" w:color="auto"/>
          </w:divBdr>
        </w:div>
        <w:div w:id="1324967439">
          <w:marLeft w:val="0"/>
          <w:marRight w:val="0"/>
          <w:marTop w:val="0"/>
          <w:marBottom w:val="0"/>
          <w:divBdr>
            <w:top w:val="none" w:sz="0" w:space="0" w:color="auto"/>
            <w:left w:val="none" w:sz="0" w:space="0" w:color="auto"/>
            <w:bottom w:val="none" w:sz="0" w:space="0" w:color="auto"/>
            <w:right w:val="none" w:sz="0" w:space="0" w:color="auto"/>
          </w:divBdr>
        </w:div>
        <w:div w:id="1297107408">
          <w:marLeft w:val="0"/>
          <w:marRight w:val="0"/>
          <w:marTop w:val="0"/>
          <w:marBottom w:val="0"/>
          <w:divBdr>
            <w:top w:val="none" w:sz="0" w:space="0" w:color="auto"/>
            <w:left w:val="none" w:sz="0" w:space="0" w:color="auto"/>
            <w:bottom w:val="none" w:sz="0" w:space="0" w:color="auto"/>
            <w:right w:val="none" w:sz="0" w:space="0" w:color="auto"/>
          </w:divBdr>
          <w:divsChild>
            <w:div w:id="1272325471">
              <w:marLeft w:val="0"/>
              <w:marRight w:val="0"/>
              <w:marTop w:val="0"/>
              <w:marBottom w:val="0"/>
              <w:divBdr>
                <w:top w:val="none" w:sz="0" w:space="0" w:color="auto"/>
                <w:left w:val="none" w:sz="0" w:space="0" w:color="auto"/>
                <w:bottom w:val="none" w:sz="0" w:space="0" w:color="auto"/>
                <w:right w:val="none" w:sz="0" w:space="0" w:color="auto"/>
              </w:divBdr>
              <w:divsChild>
                <w:div w:id="24910476">
                  <w:marLeft w:val="0"/>
                  <w:marRight w:val="0"/>
                  <w:marTop w:val="0"/>
                  <w:marBottom w:val="0"/>
                  <w:divBdr>
                    <w:top w:val="none" w:sz="0" w:space="0" w:color="auto"/>
                    <w:left w:val="none" w:sz="0" w:space="0" w:color="auto"/>
                    <w:bottom w:val="none" w:sz="0" w:space="0" w:color="auto"/>
                    <w:right w:val="none" w:sz="0" w:space="0" w:color="auto"/>
                  </w:divBdr>
                </w:div>
                <w:div w:id="1489324727">
                  <w:marLeft w:val="-6418"/>
                  <w:marRight w:val="0"/>
                  <w:marTop w:val="0"/>
                  <w:marBottom w:val="0"/>
                  <w:divBdr>
                    <w:top w:val="none" w:sz="0" w:space="0" w:color="auto"/>
                    <w:left w:val="none" w:sz="0" w:space="0" w:color="auto"/>
                    <w:bottom w:val="none" w:sz="0" w:space="0" w:color="auto"/>
                    <w:right w:val="none" w:sz="0" w:space="0" w:color="auto"/>
                  </w:divBdr>
                  <w:divsChild>
                    <w:div w:id="261647036">
                      <w:marLeft w:val="0"/>
                      <w:marRight w:val="0"/>
                      <w:marTop w:val="0"/>
                      <w:marBottom w:val="0"/>
                      <w:divBdr>
                        <w:top w:val="none" w:sz="0" w:space="0" w:color="auto"/>
                        <w:left w:val="none" w:sz="0" w:space="0" w:color="auto"/>
                        <w:bottom w:val="none" w:sz="0" w:space="0" w:color="auto"/>
                        <w:right w:val="none" w:sz="0" w:space="0" w:color="auto"/>
                      </w:divBdr>
                      <w:divsChild>
                        <w:div w:id="240022410">
                          <w:marLeft w:val="0"/>
                          <w:marRight w:val="0"/>
                          <w:marTop w:val="0"/>
                          <w:marBottom w:val="0"/>
                          <w:divBdr>
                            <w:top w:val="none" w:sz="0" w:space="0" w:color="auto"/>
                            <w:left w:val="none" w:sz="0" w:space="0" w:color="auto"/>
                            <w:bottom w:val="none" w:sz="0" w:space="0" w:color="auto"/>
                            <w:right w:val="none" w:sz="0" w:space="0" w:color="auto"/>
                          </w:divBdr>
                        </w:div>
                        <w:div w:id="761754423">
                          <w:marLeft w:val="0"/>
                          <w:marRight w:val="0"/>
                          <w:marTop w:val="0"/>
                          <w:marBottom w:val="0"/>
                          <w:divBdr>
                            <w:top w:val="none" w:sz="0" w:space="0" w:color="auto"/>
                            <w:left w:val="none" w:sz="0" w:space="0" w:color="auto"/>
                            <w:bottom w:val="none" w:sz="0" w:space="0" w:color="auto"/>
                            <w:right w:val="none" w:sz="0" w:space="0" w:color="auto"/>
                          </w:divBdr>
                        </w:div>
                        <w:div w:id="953823686">
                          <w:marLeft w:val="0"/>
                          <w:marRight w:val="0"/>
                          <w:marTop w:val="0"/>
                          <w:marBottom w:val="0"/>
                          <w:divBdr>
                            <w:top w:val="none" w:sz="0" w:space="0" w:color="auto"/>
                            <w:left w:val="none" w:sz="0" w:space="0" w:color="auto"/>
                            <w:bottom w:val="none" w:sz="0" w:space="0" w:color="auto"/>
                            <w:right w:val="none" w:sz="0" w:space="0" w:color="auto"/>
                          </w:divBdr>
                        </w:div>
                      </w:divsChild>
                    </w:div>
                    <w:div w:id="589700998">
                      <w:marLeft w:val="0"/>
                      <w:marRight w:val="0"/>
                      <w:marTop w:val="0"/>
                      <w:marBottom w:val="0"/>
                      <w:divBdr>
                        <w:top w:val="none" w:sz="0" w:space="0" w:color="auto"/>
                        <w:left w:val="none" w:sz="0" w:space="0" w:color="auto"/>
                        <w:bottom w:val="none" w:sz="0" w:space="0" w:color="auto"/>
                        <w:right w:val="none" w:sz="0" w:space="0" w:color="auto"/>
                      </w:divBdr>
                      <w:divsChild>
                        <w:div w:id="1594046767">
                          <w:marLeft w:val="0"/>
                          <w:marRight w:val="0"/>
                          <w:marTop w:val="0"/>
                          <w:marBottom w:val="0"/>
                          <w:divBdr>
                            <w:top w:val="none" w:sz="0" w:space="0" w:color="auto"/>
                            <w:left w:val="none" w:sz="0" w:space="0" w:color="auto"/>
                            <w:bottom w:val="none" w:sz="0" w:space="0" w:color="auto"/>
                            <w:right w:val="none" w:sz="0" w:space="0" w:color="auto"/>
                          </w:divBdr>
                        </w:div>
                        <w:div w:id="1410541563">
                          <w:marLeft w:val="0"/>
                          <w:marRight w:val="0"/>
                          <w:marTop w:val="0"/>
                          <w:marBottom w:val="0"/>
                          <w:divBdr>
                            <w:top w:val="none" w:sz="0" w:space="0" w:color="auto"/>
                            <w:left w:val="none" w:sz="0" w:space="0" w:color="auto"/>
                            <w:bottom w:val="none" w:sz="0" w:space="0" w:color="auto"/>
                            <w:right w:val="none" w:sz="0" w:space="0" w:color="auto"/>
                          </w:divBdr>
                        </w:div>
                        <w:div w:id="166389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524415">
                  <w:marLeft w:val="0"/>
                  <w:marRight w:val="0"/>
                  <w:marTop w:val="0"/>
                  <w:marBottom w:val="0"/>
                  <w:divBdr>
                    <w:top w:val="none" w:sz="0" w:space="0" w:color="auto"/>
                    <w:left w:val="none" w:sz="0" w:space="0" w:color="auto"/>
                    <w:bottom w:val="none" w:sz="0" w:space="0" w:color="auto"/>
                    <w:right w:val="none" w:sz="0" w:space="0" w:color="auto"/>
                  </w:divBdr>
                  <w:divsChild>
                    <w:div w:id="11395656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0386987">
                  <w:marLeft w:val="0"/>
                  <w:marRight w:val="0"/>
                  <w:marTop w:val="0"/>
                  <w:marBottom w:val="0"/>
                  <w:divBdr>
                    <w:top w:val="none" w:sz="0" w:space="0" w:color="auto"/>
                    <w:left w:val="none" w:sz="0" w:space="0" w:color="auto"/>
                    <w:bottom w:val="none" w:sz="0" w:space="0" w:color="auto"/>
                    <w:right w:val="none" w:sz="0" w:space="0" w:color="auto"/>
                  </w:divBdr>
                </w:div>
                <w:div w:id="1812671452">
                  <w:marLeft w:val="0"/>
                  <w:marRight w:val="0"/>
                  <w:marTop w:val="0"/>
                  <w:marBottom w:val="0"/>
                  <w:divBdr>
                    <w:top w:val="none" w:sz="0" w:space="0" w:color="auto"/>
                    <w:left w:val="none" w:sz="0" w:space="0" w:color="auto"/>
                    <w:bottom w:val="none" w:sz="0" w:space="0" w:color="auto"/>
                    <w:right w:val="none" w:sz="0" w:space="0" w:color="auto"/>
                  </w:divBdr>
                </w:div>
                <w:div w:id="782455749">
                  <w:marLeft w:val="0"/>
                  <w:marRight w:val="0"/>
                  <w:marTop w:val="0"/>
                  <w:marBottom w:val="0"/>
                  <w:divBdr>
                    <w:top w:val="none" w:sz="0" w:space="0" w:color="auto"/>
                    <w:left w:val="none" w:sz="0" w:space="0" w:color="auto"/>
                    <w:bottom w:val="none" w:sz="0" w:space="0" w:color="auto"/>
                    <w:right w:val="none" w:sz="0" w:space="0" w:color="auto"/>
                  </w:divBdr>
                </w:div>
                <w:div w:id="1616792450">
                  <w:marLeft w:val="0"/>
                  <w:marRight w:val="0"/>
                  <w:marTop w:val="0"/>
                  <w:marBottom w:val="0"/>
                  <w:divBdr>
                    <w:top w:val="none" w:sz="0" w:space="0" w:color="auto"/>
                    <w:left w:val="none" w:sz="0" w:space="0" w:color="auto"/>
                    <w:bottom w:val="none" w:sz="0" w:space="0" w:color="auto"/>
                    <w:right w:val="none" w:sz="0" w:space="0" w:color="auto"/>
                  </w:divBdr>
                </w:div>
                <w:div w:id="1323316729">
                  <w:marLeft w:val="0"/>
                  <w:marRight w:val="0"/>
                  <w:marTop w:val="0"/>
                  <w:marBottom w:val="0"/>
                  <w:divBdr>
                    <w:top w:val="none" w:sz="0" w:space="0" w:color="auto"/>
                    <w:left w:val="none" w:sz="0" w:space="0" w:color="auto"/>
                    <w:bottom w:val="none" w:sz="0" w:space="0" w:color="auto"/>
                    <w:right w:val="none" w:sz="0" w:space="0" w:color="auto"/>
                  </w:divBdr>
                </w:div>
                <w:div w:id="1583299421">
                  <w:marLeft w:val="0"/>
                  <w:marRight w:val="0"/>
                  <w:marTop w:val="0"/>
                  <w:marBottom w:val="0"/>
                  <w:divBdr>
                    <w:top w:val="none" w:sz="0" w:space="0" w:color="auto"/>
                    <w:left w:val="none" w:sz="0" w:space="0" w:color="auto"/>
                    <w:bottom w:val="none" w:sz="0" w:space="0" w:color="auto"/>
                    <w:right w:val="none" w:sz="0" w:space="0" w:color="auto"/>
                  </w:divBdr>
                </w:div>
                <w:div w:id="157772277">
                  <w:marLeft w:val="0"/>
                  <w:marRight w:val="0"/>
                  <w:marTop w:val="0"/>
                  <w:marBottom w:val="0"/>
                  <w:divBdr>
                    <w:top w:val="none" w:sz="0" w:space="0" w:color="auto"/>
                    <w:left w:val="none" w:sz="0" w:space="0" w:color="auto"/>
                    <w:bottom w:val="none" w:sz="0" w:space="0" w:color="auto"/>
                    <w:right w:val="none" w:sz="0" w:space="0" w:color="auto"/>
                  </w:divBdr>
                </w:div>
                <w:div w:id="303436910">
                  <w:marLeft w:val="0"/>
                  <w:marRight w:val="0"/>
                  <w:marTop w:val="0"/>
                  <w:marBottom w:val="0"/>
                  <w:divBdr>
                    <w:top w:val="none" w:sz="0" w:space="0" w:color="auto"/>
                    <w:left w:val="none" w:sz="0" w:space="0" w:color="auto"/>
                    <w:bottom w:val="none" w:sz="0" w:space="0" w:color="auto"/>
                    <w:right w:val="none" w:sz="0" w:space="0" w:color="auto"/>
                  </w:divBdr>
                </w:div>
                <w:div w:id="1049500795">
                  <w:marLeft w:val="0"/>
                  <w:marRight w:val="0"/>
                  <w:marTop w:val="0"/>
                  <w:marBottom w:val="0"/>
                  <w:divBdr>
                    <w:top w:val="none" w:sz="0" w:space="0" w:color="auto"/>
                    <w:left w:val="none" w:sz="0" w:space="0" w:color="auto"/>
                    <w:bottom w:val="none" w:sz="0" w:space="0" w:color="auto"/>
                    <w:right w:val="none" w:sz="0" w:space="0" w:color="auto"/>
                  </w:divBdr>
                </w:div>
                <w:div w:id="48501954">
                  <w:marLeft w:val="0"/>
                  <w:marRight w:val="0"/>
                  <w:marTop w:val="0"/>
                  <w:marBottom w:val="0"/>
                  <w:divBdr>
                    <w:top w:val="none" w:sz="0" w:space="0" w:color="auto"/>
                    <w:left w:val="none" w:sz="0" w:space="0" w:color="auto"/>
                    <w:bottom w:val="none" w:sz="0" w:space="0" w:color="auto"/>
                    <w:right w:val="none" w:sz="0" w:space="0" w:color="auto"/>
                  </w:divBdr>
                </w:div>
                <w:div w:id="142386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hyperlink" Target="http://mashable.com/author/sarah-evans/" TargetMode="External"/><Relationship Id="rId21" Type="http://schemas.openxmlformats.org/officeDocument/2006/relationships/image" Target="media/image7.jpeg"/><Relationship Id="rId22" Type="http://schemas.openxmlformats.org/officeDocument/2006/relationships/image" Target="media/image8.jpeg"/><Relationship Id="rId23" Type="http://schemas.openxmlformats.org/officeDocument/2006/relationships/image" Target="media/image9.jpeg"/><Relationship Id="rId24" Type="http://schemas.openxmlformats.org/officeDocument/2006/relationships/image" Target="media/image10.jpeg"/><Relationship Id="rId25" Type="http://schemas.openxmlformats.org/officeDocument/2006/relationships/hyperlink" Target="http://mashable.com/2009/11/04/twitter-lists-uses/"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mashable.com/follow/topics/twitter/" TargetMode="External"/><Relationship Id="rId11" Type="http://schemas.openxmlformats.org/officeDocument/2006/relationships/hyperlink" Target="http://mashable.com/2011/06/23/better-twitter-chat-tips/?utm_source=feedburner&amp;utm_medium=feed&amp;utm_campaign=Feed%3A+Mashable+%28Mashable%29&amp;utm_content=Twitter" TargetMode="External"/><Relationship Id="rId12" Type="http://schemas.openxmlformats.org/officeDocument/2006/relationships/hyperlink" Target="http://mashable.com/author/david-spinks/" TargetMode="External"/><Relationship Id="rId13" Type="http://schemas.openxmlformats.org/officeDocument/2006/relationships/image" Target="media/image3.jpeg"/><Relationship Id="rId14" Type="http://schemas.openxmlformats.org/officeDocument/2006/relationships/hyperlink" Target="http://mashable.com/2009/05/17/twitter-hashtags/" TargetMode="External"/><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hyperlink" Target="http://mashable.com/chat/" TargetMode="External"/><Relationship Id="rId19" Type="http://schemas.openxmlformats.org/officeDocument/2006/relationships/hyperlink" Target="http://mashable.com/2009/12/08/twitter-cha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mashable.com/author/megan-berry/" TargetMode="Externa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0A8E3-E71A-BE43-B623-491CB0AF5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3325</Words>
  <Characters>18958</Characters>
  <Application>Microsoft Macintosh Word</Application>
  <DocSecurity>4</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Severson, David</dc:creator>
  <cp:lastModifiedBy>Heather Davis Schmidt</cp:lastModifiedBy>
  <cp:revision>2</cp:revision>
  <dcterms:created xsi:type="dcterms:W3CDTF">2011-08-12T06:28:00Z</dcterms:created>
  <dcterms:modified xsi:type="dcterms:W3CDTF">2011-08-12T06:28:00Z</dcterms:modified>
</cp:coreProperties>
</file>